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cs="Times New Roman"/>
              </w:rPr>
              <w:t>昆山键熠电子科技有限公司</w:t>
            </w:r>
            <w:r>
              <w:rPr>
                <w:rFonts w:hint="eastAsia" w:cs="Times New Roman"/>
                <w:lang w:val="en-US" w:eastAsia="zh-CN"/>
              </w:rPr>
              <w:t>安全现状评价报告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2022.08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周峰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S011032000110192001440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039524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杨俊苗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S011032000110193000955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039460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36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陈武斌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36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1100000000300371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36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019967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郦旭锋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1700000000301699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031143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周峰、郦旭锋2022.3.16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周峰、郦旭锋2022.8.3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昆山键熠电子科技有限公司（以下简称“键熠电子”）创建于2006年12月27日，公司坐落于江苏省昆山开发区天鹅路810号，注册资金1068万元整，为有限责任公司。公司主要从事生产新型电子元器件，非金属制品模具的设计、制造，并销售自产产品；机械零件制造、加工，金属热处理代加工。</w:t>
            </w:r>
          </w:p>
          <w:p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企业于2019年8月完成了全厂安全现状评价，2019年9月取得热处理生产线技改项目批文，后进行了热处理生产线技改项目（新建5#厂房）项目安全“三同时”建设，期间企业建构筑物、产能、原辅料、设备、人员等均有所增加，生产厂房内的布局也进行了调整。</w:t>
            </w:r>
          </w:p>
          <w:p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本报告为键熠电子完成热处理生产线技改项目（新建5#厂房）项目后进行的第一次全厂安全现状评价，其厂区布局、生产工艺、原辅料、主要建构筑物、安全管理人员等与热处理生产线技改项目（新建5#厂房）项目建成验收后一致，未发生变化。</w:t>
            </w:r>
          </w:p>
          <w:p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昆山键熠电子科技有限公司年生产金属热处理加工60万件、机械零件10万件。</w:t>
            </w:r>
          </w:p>
          <w:p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 w:cs="Times New Roman"/>
              </w:rPr>
              <w:t>该企业在生产过程中使用到的原辅料有混合盐、防锈油、切削液、研磨液、水性清洗剂、淬火油、液氮、液氨、氢气、二氧化碳、氧气、乙炔、氩气、天然气、丙烷、钢铁工件、钢丸、砂带、焊丝。使用各类生产、辅助设施如箱式多用炉、连续式网带炉、转底式多用炉、回火炉、氮化炉、淬火炉、冲床、攻牙机、走心机、开槽机、外圆磨、磨牙机、CNC加工中心、校直机、振动研磨机、去毛刺砂带磨、抛丸机、空压机、压缩空气储罐、氮气储罐、液氮储罐、气瓶（氢气、氧气、乙炔、氩气、丙烷）、液氨钢瓶、叉车、电梯、活性炭吸附装置、旋风除尘器、水帘幕除尘器等。存在火灾、中毒和窒息、机械伤害、触电、灼烫、物体打击、高处坠落、车辆伤害、起重伤害、容器爆炸、噪声危害、粉尘危害、紫外辐射等危险、有害因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</w:p>
    <w:p>
      <w:pPr>
        <w:jc w:val="left"/>
        <w:rPr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268605</wp:posOffset>
            </wp:positionV>
            <wp:extent cx="3256280" cy="4342765"/>
            <wp:effectExtent l="0" t="0" r="1270" b="635"/>
            <wp:wrapNone/>
            <wp:docPr id="2" name="图片 2" descr="164748034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74803468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292100</wp:posOffset>
            </wp:positionV>
            <wp:extent cx="3571875" cy="4310380"/>
            <wp:effectExtent l="0" t="0" r="9525" b="13970"/>
            <wp:wrapNone/>
            <wp:docPr id="1" name="图片 1" descr="52cb3556891e62933cb8ed9170f6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cb3556891e62933cb8ed9170f6c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  <w:bookmarkStart w:id="0" w:name="_GoBack"/>
      <w:bookmarkEnd w:id="0"/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276860</wp:posOffset>
            </wp:positionV>
            <wp:extent cx="4374515" cy="7777480"/>
            <wp:effectExtent l="0" t="0" r="6985" b="13970"/>
            <wp:wrapSquare wrapText="bothSides"/>
            <wp:docPr id="3" name="图片 3" descr="708005364376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800536437622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0720" cy="3240405"/>
            <wp:effectExtent l="0" t="0" r="11430" b="17145"/>
            <wp:docPr id="4" name="图片 4" descr="54589786471607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58978647160756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0720" cy="3240405"/>
            <wp:effectExtent l="0" t="0" r="11430" b="17145"/>
            <wp:docPr id="6" name="图片 6" descr="40253576895417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025357689541705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587" w:right="1247" w:bottom="1247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D32EB9"/>
    <w:rsid w:val="07E46E00"/>
    <w:rsid w:val="08300409"/>
    <w:rsid w:val="08302FF8"/>
    <w:rsid w:val="08ED0200"/>
    <w:rsid w:val="096769A3"/>
    <w:rsid w:val="096F1B10"/>
    <w:rsid w:val="0A0E1339"/>
    <w:rsid w:val="0BC750FD"/>
    <w:rsid w:val="0D073DB5"/>
    <w:rsid w:val="0D081033"/>
    <w:rsid w:val="0F1C6141"/>
    <w:rsid w:val="10806817"/>
    <w:rsid w:val="10AE1BD9"/>
    <w:rsid w:val="118045F5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B071BC"/>
    <w:rsid w:val="27F61196"/>
    <w:rsid w:val="297A3C20"/>
    <w:rsid w:val="29925FE1"/>
    <w:rsid w:val="29C972C6"/>
    <w:rsid w:val="2BD9110B"/>
    <w:rsid w:val="2EAE6403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46743F"/>
    <w:rsid w:val="45A13141"/>
    <w:rsid w:val="46966FC2"/>
    <w:rsid w:val="47EE36B2"/>
    <w:rsid w:val="48AF6D87"/>
    <w:rsid w:val="49AC5AEB"/>
    <w:rsid w:val="49CE6C17"/>
    <w:rsid w:val="4CDE060B"/>
    <w:rsid w:val="4E3D5914"/>
    <w:rsid w:val="50C01D3C"/>
    <w:rsid w:val="515A3854"/>
    <w:rsid w:val="52CC47C0"/>
    <w:rsid w:val="52E07D49"/>
    <w:rsid w:val="5374510A"/>
    <w:rsid w:val="563D2137"/>
    <w:rsid w:val="57301D47"/>
    <w:rsid w:val="57487036"/>
    <w:rsid w:val="57800B40"/>
    <w:rsid w:val="57CD2DFE"/>
    <w:rsid w:val="58244FE5"/>
    <w:rsid w:val="584B13F6"/>
    <w:rsid w:val="59D926D2"/>
    <w:rsid w:val="5AA52A54"/>
    <w:rsid w:val="5BC05975"/>
    <w:rsid w:val="5C0F4EFE"/>
    <w:rsid w:val="5D89238E"/>
    <w:rsid w:val="5DA30A1C"/>
    <w:rsid w:val="5DCB3120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9AF1BE8"/>
    <w:rsid w:val="6AA57F27"/>
    <w:rsid w:val="6CC37EB5"/>
    <w:rsid w:val="6D1139EB"/>
    <w:rsid w:val="6E2A4841"/>
    <w:rsid w:val="6F3D1DEF"/>
    <w:rsid w:val="6F916D46"/>
    <w:rsid w:val="71276AD1"/>
    <w:rsid w:val="7160445C"/>
    <w:rsid w:val="71697143"/>
    <w:rsid w:val="716C6A50"/>
    <w:rsid w:val="7207397B"/>
    <w:rsid w:val="72C43B37"/>
    <w:rsid w:val="737D1DEA"/>
    <w:rsid w:val="746E3B6C"/>
    <w:rsid w:val="748B2EA1"/>
    <w:rsid w:val="74AE0F56"/>
    <w:rsid w:val="770403EE"/>
    <w:rsid w:val="770922FC"/>
    <w:rsid w:val="771E190D"/>
    <w:rsid w:val="77832F9B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4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paragraph" w:customStyle="1" w:styleId="19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0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1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2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4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5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6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7">
    <w:name w:val="表格居中"/>
    <w:basedOn w:val="28"/>
    <w:qFormat/>
    <w:uiPriority w:val="0"/>
    <w:pPr>
      <w:jc w:val="center"/>
    </w:pPr>
  </w:style>
  <w:style w:type="paragraph" w:customStyle="1" w:styleId="28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4</Pages>
  <Words>845</Words>
  <Characters>981</Characters>
  <Lines>74</Lines>
  <Paragraphs>21</Paragraphs>
  <TotalTime>1</TotalTime>
  <ScaleCrop>false</ScaleCrop>
  <LinksUpToDate>false</LinksUpToDate>
  <CharactersWithSpaces>981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2023-07-21T08:45:34Z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C288ABB820E646B4B580E1F08FEDA8B3</vt:lpwstr>
  </property>
</Properties>
</file>