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03A09F">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76055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CB6149F">
            <w:pPr>
              <w:pStyle w:val="20"/>
              <w:bidi w:val="0"/>
            </w:pPr>
            <w:r>
              <w:t>项目名称</w:t>
            </w:r>
          </w:p>
        </w:tc>
        <w:tc>
          <w:tcPr>
            <w:tcW w:w="7581" w:type="dxa"/>
            <w:gridSpan w:val="3"/>
            <w:tcBorders>
              <w:tl2br w:val="nil"/>
              <w:tr2bl w:val="nil"/>
            </w:tcBorders>
            <w:shd w:val="clear" w:color="auto" w:fill="auto"/>
            <w:vAlign w:val="center"/>
          </w:tcPr>
          <w:p w14:paraId="01FFC545">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黎平县长春加油站原址改扩建项目（双层罐改造）</w:t>
            </w:r>
          </w:p>
          <w:p w14:paraId="4DD3403E">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安全验收评价</w:t>
            </w:r>
          </w:p>
        </w:tc>
      </w:tr>
      <w:tr w14:paraId="123C9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506B568A">
            <w:pPr>
              <w:pStyle w:val="20"/>
              <w:bidi w:val="0"/>
            </w:pPr>
            <w:r>
              <w:t>完成时间</w:t>
            </w:r>
          </w:p>
        </w:tc>
        <w:tc>
          <w:tcPr>
            <w:tcW w:w="7581" w:type="dxa"/>
            <w:gridSpan w:val="3"/>
            <w:tcBorders>
              <w:tl2br w:val="nil"/>
              <w:tr2bl w:val="nil"/>
            </w:tcBorders>
            <w:shd w:val="clear" w:color="auto" w:fill="auto"/>
            <w:vAlign w:val="center"/>
          </w:tcPr>
          <w:p w14:paraId="1984896B">
            <w:pPr>
              <w:pStyle w:val="20"/>
              <w:bidi w:val="0"/>
              <w:rPr>
                <w:rFonts w:hint="default"/>
                <w:lang w:val="en-US" w:eastAsia="zh-CN"/>
              </w:rPr>
            </w:pPr>
            <w:r>
              <w:rPr>
                <w:rFonts w:hint="eastAsia"/>
                <w:lang w:val="en-US" w:eastAsia="zh-CN"/>
              </w:rPr>
              <w:t>2024.7.2</w:t>
            </w:r>
          </w:p>
        </w:tc>
      </w:tr>
      <w:tr w14:paraId="4052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24C1E650">
            <w:pPr>
              <w:pStyle w:val="20"/>
              <w:bidi w:val="0"/>
            </w:pPr>
            <w:r>
              <w:rPr>
                <w:rFonts w:hint="eastAsia"/>
              </w:rPr>
              <w:t>评价人员</w:t>
            </w:r>
          </w:p>
        </w:tc>
      </w:tr>
      <w:tr w14:paraId="585A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C4F8B0E">
            <w:pPr>
              <w:pStyle w:val="20"/>
              <w:bidi w:val="0"/>
            </w:pPr>
          </w:p>
        </w:tc>
        <w:tc>
          <w:tcPr>
            <w:tcW w:w="1703" w:type="dxa"/>
            <w:tcBorders>
              <w:tl2br w:val="nil"/>
              <w:tr2bl w:val="nil"/>
            </w:tcBorders>
            <w:shd w:val="clear" w:color="auto" w:fill="auto"/>
            <w:vAlign w:val="center"/>
          </w:tcPr>
          <w:p w14:paraId="75A8C05A">
            <w:pPr>
              <w:pStyle w:val="20"/>
              <w:bidi w:val="0"/>
            </w:pPr>
            <w:r>
              <w:t>姓名</w:t>
            </w:r>
          </w:p>
        </w:tc>
        <w:tc>
          <w:tcPr>
            <w:tcW w:w="3981" w:type="dxa"/>
            <w:tcBorders>
              <w:tl2br w:val="nil"/>
              <w:tr2bl w:val="nil"/>
            </w:tcBorders>
            <w:shd w:val="clear" w:color="auto" w:fill="auto"/>
            <w:vAlign w:val="center"/>
          </w:tcPr>
          <w:p w14:paraId="1C219E72">
            <w:pPr>
              <w:pStyle w:val="20"/>
              <w:bidi w:val="0"/>
            </w:pPr>
            <w:r>
              <w:t>资格证书号</w:t>
            </w:r>
          </w:p>
        </w:tc>
        <w:tc>
          <w:tcPr>
            <w:tcW w:w="1897" w:type="dxa"/>
            <w:tcBorders>
              <w:tl2br w:val="nil"/>
              <w:tr2bl w:val="nil"/>
            </w:tcBorders>
            <w:shd w:val="clear" w:color="auto" w:fill="auto"/>
            <w:vAlign w:val="center"/>
          </w:tcPr>
          <w:p w14:paraId="3FB8ED40">
            <w:pPr>
              <w:pStyle w:val="20"/>
              <w:bidi w:val="0"/>
            </w:pPr>
            <w:r>
              <w:t>从业号</w:t>
            </w:r>
          </w:p>
        </w:tc>
      </w:tr>
      <w:tr w14:paraId="6D661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A9EF632">
            <w:pPr>
              <w:pStyle w:val="20"/>
              <w:bidi w:val="0"/>
            </w:pPr>
            <w:r>
              <w:t>项目负责人</w:t>
            </w:r>
          </w:p>
        </w:tc>
        <w:tc>
          <w:tcPr>
            <w:tcW w:w="1703" w:type="dxa"/>
            <w:tcBorders>
              <w:tl2br w:val="nil"/>
              <w:tr2bl w:val="nil"/>
            </w:tcBorders>
            <w:shd w:val="clear" w:color="auto" w:fill="auto"/>
            <w:vAlign w:val="center"/>
          </w:tcPr>
          <w:p w14:paraId="679E480D">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3BFF0A10">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37FE22EE">
            <w:pPr>
              <w:pStyle w:val="20"/>
              <w:bidi w:val="0"/>
              <w:ind w:firstLine="0" w:firstLineChars="0"/>
            </w:pPr>
            <w:r>
              <w:rPr>
                <w:rFonts w:hint="eastAsia"/>
              </w:rPr>
              <w:t>031143</w:t>
            </w:r>
          </w:p>
        </w:tc>
      </w:tr>
      <w:tr w14:paraId="477C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04A65447">
            <w:pPr>
              <w:pStyle w:val="20"/>
              <w:bidi w:val="0"/>
            </w:pPr>
            <w:r>
              <w:t>项目组成员</w:t>
            </w:r>
          </w:p>
        </w:tc>
        <w:tc>
          <w:tcPr>
            <w:tcW w:w="1703" w:type="dxa"/>
            <w:tcBorders>
              <w:tl2br w:val="nil"/>
              <w:tr2bl w:val="nil"/>
            </w:tcBorders>
            <w:shd w:val="clear" w:color="auto" w:fill="auto"/>
            <w:vAlign w:val="center"/>
          </w:tcPr>
          <w:p w14:paraId="10D9D7C9">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7D685433">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0EFD5386">
            <w:pPr>
              <w:pStyle w:val="20"/>
              <w:bidi w:val="0"/>
              <w:ind w:firstLine="0" w:firstLineChars="0"/>
            </w:pPr>
            <w:r>
              <w:rPr>
                <w:rFonts w:hint="eastAsia"/>
              </w:rPr>
              <w:t>037095</w:t>
            </w:r>
          </w:p>
        </w:tc>
      </w:tr>
      <w:tr w14:paraId="7D99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9D7FF10">
            <w:pPr>
              <w:pStyle w:val="20"/>
              <w:bidi w:val="0"/>
            </w:pPr>
          </w:p>
        </w:tc>
        <w:tc>
          <w:tcPr>
            <w:tcW w:w="1703" w:type="dxa"/>
            <w:tcBorders>
              <w:tl2br w:val="nil"/>
              <w:tr2bl w:val="nil"/>
            </w:tcBorders>
            <w:shd w:val="clear" w:color="auto" w:fill="auto"/>
            <w:vAlign w:val="center"/>
          </w:tcPr>
          <w:p w14:paraId="1E0E0928">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lang w:val="en-US" w:eastAsia="zh-CN"/>
              </w:rPr>
              <w:t>杨尚达</w:t>
            </w:r>
          </w:p>
        </w:tc>
        <w:tc>
          <w:tcPr>
            <w:tcW w:w="3981" w:type="dxa"/>
            <w:tcBorders>
              <w:tl2br w:val="nil"/>
              <w:tr2bl w:val="nil"/>
            </w:tcBorders>
            <w:shd w:val="clear" w:color="auto" w:fill="auto"/>
            <w:vAlign w:val="center"/>
          </w:tcPr>
          <w:p w14:paraId="5614F958">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S011053000110202001798</w:t>
            </w:r>
          </w:p>
        </w:tc>
        <w:tc>
          <w:tcPr>
            <w:tcW w:w="1897" w:type="dxa"/>
            <w:tcBorders>
              <w:tl2br w:val="nil"/>
              <w:tr2bl w:val="nil"/>
            </w:tcBorders>
            <w:shd w:val="clear" w:color="auto" w:fill="auto"/>
            <w:vAlign w:val="center"/>
          </w:tcPr>
          <w:p w14:paraId="079BF9F4">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041530</w:t>
            </w:r>
          </w:p>
        </w:tc>
      </w:tr>
      <w:tr w14:paraId="212C7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C31B314">
            <w:pPr>
              <w:pStyle w:val="20"/>
              <w:bidi w:val="0"/>
            </w:pPr>
          </w:p>
        </w:tc>
        <w:tc>
          <w:tcPr>
            <w:tcW w:w="1703" w:type="dxa"/>
            <w:tcBorders>
              <w:tl2br w:val="nil"/>
              <w:tr2bl w:val="nil"/>
            </w:tcBorders>
            <w:shd w:val="clear" w:color="auto" w:fill="auto"/>
            <w:vAlign w:val="center"/>
          </w:tcPr>
          <w:p w14:paraId="3E871C20">
            <w:pPr>
              <w:pStyle w:val="20"/>
              <w:bidi w:val="0"/>
              <w:rPr>
                <w:rFonts w:hint="default"/>
                <w:lang w:val="en-US" w:eastAsia="zh-CN"/>
              </w:rPr>
            </w:pPr>
            <w:r>
              <w:rPr>
                <w:rFonts w:hint="eastAsia"/>
                <w:lang w:val="en-US" w:eastAsia="zh-CN"/>
              </w:rPr>
              <w:t>岳强</w:t>
            </w:r>
          </w:p>
        </w:tc>
        <w:tc>
          <w:tcPr>
            <w:tcW w:w="3981" w:type="dxa"/>
            <w:tcBorders>
              <w:tl2br w:val="nil"/>
              <w:tr2bl w:val="nil"/>
            </w:tcBorders>
            <w:shd w:val="clear" w:color="auto" w:fill="auto"/>
            <w:vAlign w:val="center"/>
          </w:tcPr>
          <w:p w14:paraId="3A59BDE9">
            <w:pPr>
              <w:pStyle w:val="20"/>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14:paraId="58DA6827">
            <w:pPr>
              <w:pStyle w:val="20"/>
              <w:bidi w:val="0"/>
              <w:rPr>
                <w:rFonts w:hint="eastAsia" w:eastAsia="宋体"/>
                <w:lang w:eastAsia="zh-CN"/>
              </w:rPr>
            </w:pPr>
            <w:r>
              <w:rPr>
                <w:rFonts w:hint="eastAsia"/>
              </w:rPr>
              <w:t>0</w:t>
            </w:r>
            <w:r>
              <w:rPr>
                <w:rFonts w:hint="eastAsia"/>
                <w:lang w:eastAsia="zh-CN"/>
              </w:rPr>
              <w:t>02352</w:t>
            </w:r>
          </w:p>
        </w:tc>
      </w:tr>
      <w:tr w14:paraId="153B7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62FC9D3">
            <w:pPr>
              <w:pStyle w:val="20"/>
              <w:bidi w:val="0"/>
            </w:pPr>
          </w:p>
        </w:tc>
        <w:tc>
          <w:tcPr>
            <w:tcW w:w="1703" w:type="dxa"/>
            <w:tcBorders>
              <w:tl2br w:val="nil"/>
              <w:tr2bl w:val="nil"/>
            </w:tcBorders>
            <w:shd w:val="clear" w:color="auto" w:fill="auto"/>
            <w:vAlign w:val="center"/>
          </w:tcPr>
          <w:p w14:paraId="22621889">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13510EAC">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14:paraId="102E0FAA">
            <w:pPr>
              <w:pStyle w:val="20"/>
              <w:bidi w:val="0"/>
              <w:ind w:firstLine="0" w:firstLineChars="0"/>
            </w:pPr>
            <w:r>
              <w:rPr>
                <w:rFonts w:hint="eastAsia"/>
              </w:rPr>
              <w:t>020045</w:t>
            </w:r>
          </w:p>
        </w:tc>
      </w:tr>
      <w:tr w14:paraId="1F082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FAE8521">
            <w:pPr>
              <w:pStyle w:val="20"/>
              <w:bidi w:val="0"/>
            </w:pPr>
          </w:p>
        </w:tc>
        <w:tc>
          <w:tcPr>
            <w:tcW w:w="1703" w:type="dxa"/>
            <w:tcBorders>
              <w:tl2br w:val="nil"/>
              <w:tr2bl w:val="nil"/>
            </w:tcBorders>
            <w:shd w:val="clear" w:color="auto" w:fill="auto"/>
            <w:vAlign w:val="center"/>
          </w:tcPr>
          <w:p w14:paraId="2DCCFB2B">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981" w:type="dxa"/>
            <w:tcBorders>
              <w:tl2br w:val="nil"/>
              <w:tr2bl w:val="nil"/>
            </w:tcBorders>
            <w:shd w:val="clear" w:color="auto" w:fill="auto"/>
            <w:vAlign w:val="center"/>
          </w:tcPr>
          <w:p w14:paraId="00CBA937">
            <w:pPr>
              <w:pStyle w:val="20"/>
              <w:bidi w:val="0"/>
              <w:ind w:firstLine="0" w:firstLineChars="0"/>
            </w:pPr>
            <w:r>
              <w:rPr>
                <w:rFonts w:hint="eastAsia"/>
              </w:rPr>
              <w:t>CAWS530000230201086</w:t>
            </w:r>
          </w:p>
        </w:tc>
        <w:tc>
          <w:tcPr>
            <w:tcW w:w="1897" w:type="dxa"/>
            <w:tcBorders>
              <w:tl2br w:val="nil"/>
              <w:tr2bl w:val="nil"/>
            </w:tcBorders>
            <w:shd w:val="clear" w:color="auto" w:fill="auto"/>
            <w:vAlign w:val="center"/>
          </w:tcPr>
          <w:p w14:paraId="7A29EA4B">
            <w:pPr>
              <w:pStyle w:val="20"/>
              <w:bidi w:val="0"/>
              <w:ind w:firstLine="0" w:firstLineChars="0"/>
            </w:pPr>
            <w:r>
              <w:rPr>
                <w:rFonts w:hint="eastAsia"/>
              </w:rPr>
              <w:t>031243</w:t>
            </w:r>
          </w:p>
        </w:tc>
      </w:tr>
      <w:tr w14:paraId="52C00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7A922B5">
            <w:pPr>
              <w:pStyle w:val="20"/>
              <w:bidi w:val="0"/>
            </w:pPr>
          </w:p>
        </w:tc>
        <w:tc>
          <w:tcPr>
            <w:tcW w:w="1703" w:type="dxa"/>
            <w:tcBorders>
              <w:tl2br w:val="nil"/>
              <w:tr2bl w:val="nil"/>
            </w:tcBorders>
            <w:shd w:val="clear" w:color="auto" w:fill="auto"/>
            <w:vAlign w:val="center"/>
          </w:tcPr>
          <w:p w14:paraId="1A5CC48A">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474B1CC0">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1A93DA4F">
            <w:pPr>
              <w:pStyle w:val="20"/>
              <w:bidi w:val="0"/>
              <w:rPr>
                <w:rFonts w:hint="eastAsia"/>
              </w:rPr>
            </w:pPr>
            <w:r>
              <w:rPr>
                <w:rFonts w:hint="eastAsia"/>
                <w:lang w:val="en-US" w:eastAsia="zh-CN"/>
              </w:rPr>
              <w:t>038544</w:t>
            </w:r>
          </w:p>
        </w:tc>
      </w:tr>
      <w:tr w14:paraId="72C3C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D1DD430">
            <w:pPr>
              <w:pStyle w:val="20"/>
              <w:bidi w:val="0"/>
            </w:pPr>
          </w:p>
        </w:tc>
        <w:tc>
          <w:tcPr>
            <w:tcW w:w="1703" w:type="dxa"/>
            <w:tcBorders>
              <w:tl2br w:val="nil"/>
              <w:tr2bl w:val="nil"/>
            </w:tcBorders>
            <w:shd w:val="clear" w:color="auto" w:fill="auto"/>
            <w:vAlign w:val="center"/>
          </w:tcPr>
          <w:p w14:paraId="3CF40D1C">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14:paraId="41AC85AC">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14:paraId="0D1224E3">
            <w:pPr>
              <w:pStyle w:val="20"/>
              <w:bidi w:val="0"/>
              <w:rPr>
                <w:rFonts w:hint="eastAsia"/>
              </w:rPr>
            </w:pPr>
            <w:r>
              <w:rPr>
                <w:rFonts w:hint="eastAsia"/>
                <w:lang w:val="en-US" w:eastAsia="zh-CN"/>
              </w:rPr>
              <w:t>019967</w:t>
            </w:r>
          </w:p>
        </w:tc>
      </w:tr>
      <w:tr w14:paraId="273FC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9728882">
            <w:pPr>
              <w:pStyle w:val="20"/>
              <w:bidi w:val="0"/>
            </w:pPr>
            <w:r>
              <w:t>技术专家</w:t>
            </w:r>
          </w:p>
        </w:tc>
        <w:tc>
          <w:tcPr>
            <w:tcW w:w="7581" w:type="dxa"/>
            <w:gridSpan w:val="3"/>
            <w:tcBorders>
              <w:tl2br w:val="nil"/>
              <w:tr2bl w:val="nil"/>
            </w:tcBorders>
            <w:shd w:val="clear" w:color="auto" w:fill="auto"/>
            <w:vAlign w:val="center"/>
          </w:tcPr>
          <w:p w14:paraId="0CBA79A4">
            <w:pPr>
              <w:pStyle w:val="20"/>
              <w:bidi w:val="0"/>
            </w:pPr>
            <w:r>
              <w:t>/</w:t>
            </w:r>
          </w:p>
        </w:tc>
      </w:tr>
      <w:tr w14:paraId="3C39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669D1CF">
            <w:pPr>
              <w:pStyle w:val="20"/>
              <w:bidi w:val="0"/>
            </w:pPr>
            <w:r>
              <w:t>现场勘察人员及时间</w:t>
            </w:r>
          </w:p>
        </w:tc>
        <w:tc>
          <w:tcPr>
            <w:tcW w:w="7581" w:type="dxa"/>
            <w:gridSpan w:val="3"/>
            <w:tcBorders>
              <w:tl2br w:val="nil"/>
              <w:tr2bl w:val="nil"/>
            </w:tcBorders>
            <w:shd w:val="clear" w:color="auto" w:fill="auto"/>
            <w:vAlign w:val="center"/>
          </w:tcPr>
          <w:p w14:paraId="58CF85AF">
            <w:pPr>
              <w:pStyle w:val="20"/>
              <w:bidi w:val="0"/>
              <w:rPr>
                <w:rFonts w:hint="default"/>
                <w:lang w:val="en-US" w:eastAsia="zh-CN"/>
              </w:rPr>
            </w:pPr>
            <w:r>
              <w:rPr>
                <w:rFonts w:hint="eastAsia"/>
                <w:lang w:val="en-US" w:eastAsia="zh-CN"/>
              </w:rPr>
              <w:t>郦旭锋、杨兴 2024.6.4</w:t>
            </w:r>
          </w:p>
        </w:tc>
      </w:tr>
      <w:tr w14:paraId="39889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B830B2A">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599C16F1">
            <w:pPr>
              <w:pStyle w:val="20"/>
              <w:bidi w:val="0"/>
              <w:rPr>
                <w:rFonts w:hint="default"/>
                <w:lang w:val="en-US" w:eastAsia="zh-CN"/>
              </w:rPr>
            </w:pPr>
          </w:p>
        </w:tc>
      </w:tr>
      <w:tr w14:paraId="1D7B4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04B5E0F3">
            <w:pPr>
              <w:pStyle w:val="20"/>
              <w:bidi w:val="0"/>
            </w:pPr>
            <w:r>
              <w:t>项目简介</w:t>
            </w:r>
          </w:p>
        </w:tc>
        <w:tc>
          <w:tcPr>
            <w:tcW w:w="7581" w:type="dxa"/>
            <w:gridSpan w:val="3"/>
            <w:tcBorders>
              <w:tl2br w:val="nil"/>
              <w:tr2bl w:val="nil"/>
            </w:tcBorders>
            <w:shd w:val="clear" w:color="auto" w:fill="auto"/>
            <w:vAlign w:val="top"/>
          </w:tcPr>
          <w:p w14:paraId="242C7088">
            <w:pPr>
              <w:pStyle w:val="20"/>
              <w:bidi w:val="0"/>
              <w:ind w:firstLine="480" w:firstLineChars="200"/>
              <w:rPr>
                <w:rFonts w:hint="eastAsia"/>
                <w:lang w:eastAsia="zh-CN"/>
              </w:rPr>
            </w:pPr>
            <w:r>
              <w:rPr>
                <w:rFonts w:hint="eastAsia"/>
                <w:lang w:eastAsia="zh-CN"/>
              </w:rPr>
              <w:t>黎平县长春加油站位于贵州省黔东南州黎平县中潮镇长春村黎洛高速下线口，加油站根据黔东南州商务局文件《关于黎平县长春加油站原址改扩建的批复》（黔东南商复〔2024〕10号）对加油站进行原址改扩建（双层罐改造），于2024年5月10日取得黔东南州应急管理局核发的《危险化学品建设项目安全设施设计审查意见书》（黔东南危化项目安设审字〔2024〕08号）后开始建设，于2024年06月完成建设，加油站加油区原设置6台双枪潜油泵加油机（其中0#柴油加油机3台，92#汽油加油机2台，95#汽油加油机1台），本次改造加油机利旧，加油机对应的油品不变。加油站原油罐区为防渗罐池，设置30m³的钢制单层汽油储罐2个（其中92#汽油储罐1个，95#汽油储罐1个），50m³的钢制单层0#柴油储罐2个，总容积为110m³（柴油容积折半计入总容积），为二级加油站。加油站本次改造后油罐区设置4个50m³的SF双层储罐，其中0#柴油储罐2个，95#汽油储罐1个，92#汽油储罐1个，总容积150m3（柴油折半），改造后仍为二级加油站。</w:t>
            </w:r>
          </w:p>
          <w:p w14:paraId="72C35212">
            <w:pPr>
              <w:pStyle w:val="20"/>
              <w:bidi w:val="0"/>
              <w:ind w:firstLine="480" w:firstLineChars="200"/>
              <w:rPr>
                <w:rFonts w:hint="eastAsia"/>
                <w:lang w:eastAsia="zh-CN"/>
              </w:rPr>
            </w:pPr>
            <w:r>
              <w:rPr>
                <w:rFonts w:hint="eastAsia"/>
                <w:lang w:eastAsia="zh-CN"/>
              </w:rPr>
              <w:t>评价结论：黎平县长春加油站原址改扩建项目（双层罐改造）符合国家有关法律、行政法规、部门规章和标准、规范、规程的要求，达到安全设施竣工验收条件。</w:t>
            </w:r>
          </w:p>
          <w:p w14:paraId="1DFEA763">
            <w:pPr>
              <w:pStyle w:val="8"/>
              <w:ind w:left="0" w:leftChars="0" w:firstLine="0" w:firstLineChars="0"/>
              <w:jc w:val="both"/>
            </w:pPr>
          </w:p>
        </w:tc>
      </w:tr>
      <w:tr w14:paraId="72C58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03D51DA3">
            <w:pPr>
              <w:pStyle w:val="20"/>
              <w:bidi w:val="0"/>
            </w:pPr>
            <w:r>
              <w:t>现场照片</w:t>
            </w:r>
          </w:p>
        </w:tc>
        <w:tc>
          <w:tcPr>
            <w:tcW w:w="7581" w:type="dxa"/>
            <w:gridSpan w:val="3"/>
            <w:tcBorders>
              <w:tl2br w:val="nil"/>
              <w:tr2bl w:val="nil"/>
            </w:tcBorders>
            <w:shd w:val="clear" w:color="auto" w:fill="auto"/>
            <w:vAlign w:val="top"/>
          </w:tcPr>
          <w:p w14:paraId="2BE7AB5A">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30295" cy="2353945"/>
                  <wp:effectExtent l="0" t="0" r="8255" b="8255"/>
                  <wp:docPr id="4" name="图片 4"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检查 (1)"/>
                          <pic:cNvPicPr>
                            <a:picLocks noChangeAspect="1"/>
                          </pic:cNvPicPr>
                        </pic:nvPicPr>
                        <pic:blipFill>
                          <a:blip r:embed="rId5"/>
                          <a:stretch>
                            <a:fillRect/>
                          </a:stretch>
                        </pic:blipFill>
                        <pic:spPr>
                          <a:xfrm>
                            <a:off x="0" y="0"/>
                            <a:ext cx="3630295" cy="2353945"/>
                          </a:xfrm>
                          <a:prstGeom prst="rect">
                            <a:avLst/>
                          </a:prstGeom>
                        </pic:spPr>
                      </pic:pic>
                    </a:graphicData>
                  </a:graphic>
                </wp:inline>
              </w:drawing>
            </w:r>
          </w:p>
          <w:p w14:paraId="45C2099B">
            <w:pPr>
              <w:rPr>
                <w:rFonts w:hint="default"/>
                <w:lang w:val="en-US" w:eastAsia="zh-CN"/>
              </w:rPr>
            </w:pPr>
            <w:r>
              <w:rPr>
                <w:rFonts w:hint="default"/>
                <w:lang w:val="en-US" w:eastAsia="zh-CN"/>
              </w:rPr>
              <w:drawing>
                <wp:inline distT="0" distB="0" distL="114300" distR="114300">
                  <wp:extent cx="3624580" cy="2340610"/>
                  <wp:effectExtent l="0" t="0" r="13970" b="2540"/>
                  <wp:docPr id="5" name="图片 5"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检查 (2)"/>
                          <pic:cNvPicPr>
                            <a:picLocks noChangeAspect="1"/>
                          </pic:cNvPicPr>
                        </pic:nvPicPr>
                        <pic:blipFill>
                          <a:blip r:embed="rId6"/>
                          <a:stretch>
                            <a:fillRect/>
                          </a:stretch>
                        </pic:blipFill>
                        <pic:spPr>
                          <a:xfrm>
                            <a:off x="0" y="0"/>
                            <a:ext cx="3624580" cy="2340610"/>
                          </a:xfrm>
                          <a:prstGeom prst="rect">
                            <a:avLst/>
                          </a:prstGeom>
                        </pic:spPr>
                      </pic:pic>
                    </a:graphicData>
                  </a:graphic>
                </wp:inline>
              </w:drawing>
            </w:r>
          </w:p>
          <w:p w14:paraId="412AAEEC">
            <w:pPr>
              <w:rPr>
                <w:rFonts w:hint="default"/>
                <w:lang w:val="en-US" w:eastAsia="zh-CN"/>
              </w:rPr>
            </w:pPr>
            <w:r>
              <w:rPr>
                <w:rFonts w:hint="default"/>
                <w:lang w:val="en-US" w:eastAsia="zh-CN"/>
              </w:rPr>
              <w:drawing>
                <wp:inline distT="0" distB="0" distL="114300" distR="114300">
                  <wp:extent cx="3653155" cy="2468880"/>
                  <wp:effectExtent l="0" t="0" r="4445" b="7620"/>
                  <wp:docPr id="6" name="图片 6"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检查 (6)"/>
                          <pic:cNvPicPr>
                            <a:picLocks noChangeAspect="1"/>
                          </pic:cNvPicPr>
                        </pic:nvPicPr>
                        <pic:blipFill>
                          <a:blip r:embed="rId7"/>
                          <a:stretch>
                            <a:fillRect/>
                          </a:stretch>
                        </pic:blipFill>
                        <pic:spPr>
                          <a:xfrm>
                            <a:off x="0" y="0"/>
                            <a:ext cx="3653155" cy="2468880"/>
                          </a:xfrm>
                          <a:prstGeom prst="rect">
                            <a:avLst/>
                          </a:prstGeom>
                        </pic:spPr>
                      </pic:pic>
                    </a:graphicData>
                  </a:graphic>
                </wp:inline>
              </w:drawing>
            </w:r>
          </w:p>
          <w:p w14:paraId="71EAA13B">
            <w:pPr>
              <w:rPr>
                <w:rFonts w:hint="default"/>
                <w:lang w:val="en-US" w:eastAsia="zh-CN"/>
              </w:rPr>
            </w:pPr>
          </w:p>
          <w:p w14:paraId="01306DA3">
            <w:pPr>
              <w:pStyle w:val="20"/>
              <w:bidi w:val="0"/>
              <w:rPr>
                <w:rFonts w:hint="default"/>
                <w:lang w:val="en-US" w:eastAsia="zh-CN"/>
              </w:rPr>
            </w:pPr>
          </w:p>
        </w:tc>
      </w:tr>
      <w:tr w14:paraId="33DFA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5A20B181">
            <w:pPr>
              <w:pStyle w:val="20"/>
              <w:bidi w:val="0"/>
            </w:pPr>
            <w:r>
              <w:t>被评价单位信息反馈情况</w:t>
            </w:r>
          </w:p>
        </w:tc>
        <w:tc>
          <w:tcPr>
            <w:tcW w:w="7581" w:type="dxa"/>
            <w:gridSpan w:val="3"/>
            <w:tcBorders>
              <w:tl2br w:val="nil"/>
              <w:tr2bl w:val="nil"/>
            </w:tcBorders>
            <w:shd w:val="clear" w:color="auto" w:fill="auto"/>
            <w:vAlign w:val="center"/>
          </w:tcPr>
          <w:p w14:paraId="7B32B9A4">
            <w:pPr>
              <w:pStyle w:val="20"/>
              <w:bidi w:val="0"/>
            </w:pPr>
            <w:r>
              <w:t>满意</w:t>
            </w:r>
          </w:p>
        </w:tc>
      </w:tr>
    </w:tbl>
    <w:p w14:paraId="3C7DA4A8">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29955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3C4728E0">
            <w:pPr>
              <w:pStyle w:val="20"/>
              <w:bidi w:val="0"/>
            </w:pPr>
            <w:r>
              <w:t>项目名称</w:t>
            </w:r>
          </w:p>
        </w:tc>
        <w:tc>
          <w:tcPr>
            <w:tcW w:w="7581" w:type="dxa"/>
            <w:gridSpan w:val="3"/>
            <w:tcBorders>
              <w:tl2br w:val="nil"/>
              <w:tr2bl w:val="nil"/>
            </w:tcBorders>
            <w:shd w:val="clear" w:color="auto" w:fill="auto"/>
            <w:vAlign w:val="center"/>
          </w:tcPr>
          <w:p w14:paraId="5D692FC1">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贵州中成北威能源发展有限公司贵龙北威加油一站</w:t>
            </w:r>
          </w:p>
          <w:p w14:paraId="16357CED">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14:paraId="31777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471DB64">
            <w:pPr>
              <w:pStyle w:val="20"/>
              <w:bidi w:val="0"/>
            </w:pPr>
            <w:r>
              <w:t>完成时间</w:t>
            </w:r>
          </w:p>
        </w:tc>
        <w:tc>
          <w:tcPr>
            <w:tcW w:w="7581" w:type="dxa"/>
            <w:gridSpan w:val="3"/>
            <w:tcBorders>
              <w:tl2br w:val="nil"/>
              <w:tr2bl w:val="nil"/>
            </w:tcBorders>
            <w:shd w:val="clear" w:color="auto" w:fill="auto"/>
            <w:vAlign w:val="center"/>
          </w:tcPr>
          <w:p w14:paraId="53437888">
            <w:pPr>
              <w:pStyle w:val="20"/>
              <w:bidi w:val="0"/>
              <w:rPr>
                <w:rFonts w:hint="default"/>
                <w:lang w:val="en-US" w:eastAsia="zh-CN"/>
              </w:rPr>
            </w:pPr>
            <w:r>
              <w:rPr>
                <w:rFonts w:hint="eastAsia"/>
                <w:lang w:val="en-US" w:eastAsia="zh-CN"/>
              </w:rPr>
              <w:t>2024.7.2</w:t>
            </w:r>
          </w:p>
        </w:tc>
      </w:tr>
      <w:tr w14:paraId="304EE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7C4B239D">
            <w:pPr>
              <w:pStyle w:val="20"/>
              <w:bidi w:val="0"/>
            </w:pPr>
            <w:r>
              <w:rPr>
                <w:rFonts w:hint="eastAsia"/>
              </w:rPr>
              <w:t>评价人员</w:t>
            </w:r>
          </w:p>
        </w:tc>
      </w:tr>
      <w:tr w14:paraId="70CC8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E37A1F1">
            <w:pPr>
              <w:pStyle w:val="20"/>
              <w:bidi w:val="0"/>
            </w:pPr>
          </w:p>
        </w:tc>
        <w:tc>
          <w:tcPr>
            <w:tcW w:w="1703" w:type="dxa"/>
            <w:tcBorders>
              <w:tl2br w:val="nil"/>
              <w:tr2bl w:val="nil"/>
            </w:tcBorders>
            <w:shd w:val="clear" w:color="auto" w:fill="auto"/>
            <w:vAlign w:val="center"/>
          </w:tcPr>
          <w:p w14:paraId="01FC72A1">
            <w:pPr>
              <w:pStyle w:val="20"/>
              <w:bidi w:val="0"/>
            </w:pPr>
            <w:r>
              <w:t>姓名</w:t>
            </w:r>
          </w:p>
        </w:tc>
        <w:tc>
          <w:tcPr>
            <w:tcW w:w="3981" w:type="dxa"/>
            <w:tcBorders>
              <w:tl2br w:val="nil"/>
              <w:tr2bl w:val="nil"/>
            </w:tcBorders>
            <w:shd w:val="clear" w:color="auto" w:fill="auto"/>
            <w:vAlign w:val="center"/>
          </w:tcPr>
          <w:p w14:paraId="789627CB">
            <w:pPr>
              <w:pStyle w:val="20"/>
              <w:bidi w:val="0"/>
            </w:pPr>
            <w:r>
              <w:t>资格证书号</w:t>
            </w:r>
          </w:p>
        </w:tc>
        <w:tc>
          <w:tcPr>
            <w:tcW w:w="1897" w:type="dxa"/>
            <w:tcBorders>
              <w:tl2br w:val="nil"/>
              <w:tr2bl w:val="nil"/>
            </w:tcBorders>
            <w:shd w:val="clear" w:color="auto" w:fill="auto"/>
            <w:vAlign w:val="center"/>
          </w:tcPr>
          <w:p w14:paraId="4DF80444">
            <w:pPr>
              <w:pStyle w:val="20"/>
              <w:bidi w:val="0"/>
            </w:pPr>
            <w:r>
              <w:t>从业号</w:t>
            </w:r>
          </w:p>
        </w:tc>
      </w:tr>
      <w:tr w14:paraId="733EB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106FF05">
            <w:pPr>
              <w:pStyle w:val="20"/>
              <w:bidi w:val="0"/>
            </w:pPr>
            <w:r>
              <w:t>项目负责人</w:t>
            </w:r>
          </w:p>
        </w:tc>
        <w:tc>
          <w:tcPr>
            <w:tcW w:w="1703" w:type="dxa"/>
            <w:tcBorders>
              <w:tl2br w:val="nil"/>
              <w:tr2bl w:val="nil"/>
            </w:tcBorders>
            <w:shd w:val="clear" w:color="auto" w:fill="auto"/>
            <w:vAlign w:val="center"/>
          </w:tcPr>
          <w:p w14:paraId="1CCC85EE">
            <w:pPr>
              <w:pStyle w:val="20"/>
              <w:bidi w:val="0"/>
              <w:ind w:firstLine="0" w:firstLineChars="0"/>
              <w:rPr>
                <w:rFonts w:hint="default"/>
                <w:lang w:val="en-US" w:eastAsia="zh-CN"/>
              </w:rPr>
            </w:pPr>
            <w:r>
              <w:rPr>
                <w:rFonts w:hint="eastAsia"/>
                <w:lang w:val="en-US" w:eastAsia="zh-CN"/>
              </w:rPr>
              <w:t>杨尚达</w:t>
            </w:r>
          </w:p>
        </w:tc>
        <w:tc>
          <w:tcPr>
            <w:tcW w:w="3981" w:type="dxa"/>
            <w:tcBorders>
              <w:tl2br w:val="nil"/>
              <w:tr2bl w:val="nil"/>
            </w:tcBorders>
            <w:shd w:val="clear" w:color="auto" w:fill="auto"/>
            <w:vAlign w:val="center"/>
          </w:tcPr>
          <w:p w14:paraId="1B673B8E">
            <w:pPr>
              <w:pStyle w:val="20"/>
              <w:bidi w:val="0"/>
              <w:ind w:firstLine="0" w:firstLineChars="0"/>
              <w:rPr>
                <w:rFonts w:hint="eastAsia" w:eastAsia="宋体"/>
                <w:lang w:val="en-US" w:eastAsia="zh-CN"/>
              </w:rPr>
            </w:pPr>
            <w:r>
              <w:rPr>
                <w:rFonts w:hint="eastAsia"/>
                <w:lang w:val="en-US" w:eastAsia="zh-CN"/>
              </w:rPr>
              <w:t>S011053000110202001798</w:t>
            </w:r>
          </w:p>
        </w:tc>
        <w:tc>
          <w:tcPr>
            <w:tcW w:w="1897" w:type="dxa"/>
            <w:tcBorders>
              <w:tl2br w:val="nil"/>
              <w:tr2bl w:val="nil"/>
            </w:tcBorders>
            <w:shd w:val="clear" w:color="auto" w:fill="auto"/>
            <w:vAlign w:val="center"/>
          </w:tcPr>
          <w:p w14:paraId="6081B529">
            <w:pPr>
              <w:pStyle w:val="20"/>
              <w:bidi w:val="0"/>
              <w:ind w:firstLine="0" w:firstLineChars="0"/>
            </w:pPr>
            <w:r>
              <w:rPr>
                <w:rFonts w:hint="eastAsia"/>
                <w:lang w:val="en-US" w:eastAsia="zh-CN"/>
              </w:rPr>
              <w:t>041530</w:t>
            </w:r>
          </w:p>
        </w:tc>
      </w:tr>
      <w:tr w14:paraId="1DB6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6678ABB5">
            <w:pPr>
              <w:pStyle w:val="20"/>
              <w:bidi w:val="0"/>
            </w:pPr>
            <w:r>
              <w:t>项目组成员</w:t>
            </w:r>
          </w:p>
        </w:tc>
        <w:tc>
          <w:tcPr>
            <w:tcW w:w="1703" w:type="dxa"/>
            <w:tcBorders>
              <w:tl2br w:val="nil"/>
              <w:tr2bl w:val="nil"/>
            </w:tcBorders>
            <w:shd w:val="clear" w:color="auto" w:fill="auto"/>
            <w:vAlign w:val="center"/>
          </w:tcPr>
          <w:p w14:paraId="0FA23C71">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1415BFB9">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1B509750">
            <w:pPr>
              <w:pStyle w:val="20"/>
              <w:bidi w:val="0"/>
              <w:ind w:firstLine="0" w:firstLineChars="0"/>
            </w:pPr>
            <w:r>
              <w:rPr>
                <w:rFonts w:hint="eastAsia"/>
              </w:rPr>
              <w:t>037095</w:t>
            </w:r>
          </w:p>
        </w:tc>
      </w:tr>
      <w:tr w14:paraId="59394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116C41F">
            <w:pPr>
              <w:pStyle w:val="20"/>
              <w:bidi w:val="0"/>
            </w:pPr>
          </w:p>
        </w:tc>
        <w:tc>
          <w:tcPr>
            <w:tcW w:w="1703" w:type="dxa"/>
            <w:tcBorders>
              <w:tl2br w:val="nil"/>
              <w:tr2bl w:val="nil"/>
            </w:tcBorders>
            <w:shd w:val="clear" w:color="auto" w:fill="auto"/>
            <w:vAlign w:val="center"/>
          </w:tcPr>
          <w:p w14:paraId="4D656E28">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lang w:val="en-US" w:eastAsia="zh-CN"/>
              </w:rPr>
              <w:t>郦旭锋</w:t>
            </w:r>
          </w:p>
        </w:tc>
        <w:tc>
          <w:tcPr>
            <w:tcW w:w="3981" w:type="dxa"/>
            <w:tcBorders>
              <w:tl2br w:val="nil"/>
              <w:tr2bl w:val="nil"/>
            </w:tcBorders>
            <w:shd w:val="clear" w:color="auto" w:fill="auto"/>
            <w:vAlign w:val="center"/>
          </w:tcPr>
          <w:p w14:paraId="398CC6C5">
            <w:pPr>
              <w:pStyle w:val="20"/>
              <w:bidi w:val="0"/>
              <w:ind w:firstLine="0" w:firstLineChars="0"/>
              <w:rPr>
                <w:rFonts w:hint="eastAsia" w:ascii="宋体" w:hAnsi="宋体" w:eastAsia="宋体" w:cs="Times New Roman"/>
                <w:kern w:val="0"/>
                <w:sz w:val="24"/>
                <w:szCs w:val="20"/>
                <w:lang w:val="en-US" w:eastAsia="zh-CN" w:bidi="ar-SA"/>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23A75A21">
            <w:pPr>
              <w:pStyle w:val="20"/>
              <w:bidi w:val="0"/>
              <w:ind w:firstLine="0" w:firstLineChars="0"/>
              <w:rPr>
                <w:rFonts w:hint="eastAsia" w:ascii="宋体" w:hAnsi="宋体" w:eastAsia="宋体" w:cs="Times New Roman"/>
                <w:kern w:val="0"/>
                <w:sz w:val="24"/>
                <w:szCs w:val="20"/>
                <w:lang w:val="en-US" w:eastAsia="zh-CN" w:bidi="ar-SA"/>
              </w:rPr>
            </w:pPr>
            <w:r>
              <w:rPr>
                <w:rFonts w:hint="eastAsia"/>
              </w:rPr>
              <w:t>031143</w:t>
            </w:r>
          </w:p>
        </w:tc>
      </w:tr>
      <w:tr w14:paraId="710D6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EE62303">
            <w:pPr>
              <w:pStyle w:val="20"/>
              <w:bidi w:val="0"/>
            </w:pPr>
          </w:p>
        </w:tc>
        <w:tc>
          <w:tcPr>
            <w:tcW w:w="1703" w:type="dxa"/>
            <w:tcBorders>
              <w:tl2br w:val="nil"/>
              <w:tr2bl w:val="nil"/>
            </w:tcBorders>
            <w:shd w:val="clear" w:color="auto" w:fill="auto"/>
            <w:vAlign w:val="center"/>
          </w:tcPr>
          <w:p w14:paraId="17A3DA0A">
            <w:pPr>
              <w:pStyle w:val="20"/>
              <w:bidi w:val="0"/>
              <w:rPr>
                <w:rFonts w:hint="default"/>
                <w:lang w:val="en-US" w:eastAsia="zh-CN"/>
              </w:rPr>
            </w:pPr>
            <w:r>
              <w:rPr>
                <w:rFonts w:hint="eastAsia"/>
                <w:lang w:val="en-US" w:eastAsia="zh-CN"/>
              </w:rPr>
              <w:t>岳强</w:t>
            </w:r>
          </w:p>
        </w:tc>
        <w:tc>
          <w:tcPr>
            <w:tcW w:w="3981" w:type="dxa"/>
            <w:tcBorders>
              <w:tl2br w:val="nil"/>
              <w:tr2bl w:val="nil"/>
            </w:tcBorders>
            <w:shd w:val="clear" w:color="auto" w:fill="auto"/>
            <w:vAlign w:val="center"/>
          </w:tcPr>
          <w:p w14:paraId="5532DD8A">
            <w:pPr>
              <w:pStyle w:val="20"/>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14:paraId="3F1D1103">
            <w:pPr>
              <w:pStyle w:val="20"/>
              <w:bidi w:val="0"/>
              <w:rPr>
                <w:rFonts w:hint="eastAsia" w:eastAsia="宋体"/>
                <w:lang w:eastAsia="zh-CN"/>
              </w:rPr>
            </w:pPr>
            <w:r>
              <w:rPr>
                <w:rFonts w:hint="eastAsia"/>
              </w:rPr>
              <w:t>0</w:t>
            </w:r>
            <w:r>
              <w:rPr>
                <w:rFonts w:hint="eastAsia"/>
                <w:lang w:eastAsia="zh-CN"/>
              </w:rPr>
              <w:t>02352</w:t>
            </w:r>
          </w:p>
        </w:tc>
      </w:tr>
      <w:tr w14:paraId="4C51B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28BF5A2">
            <w:pPr>
              <w:pStyle w:val="20"/>
              <w:bidi w:val="0"/>
            </w:pPr>
          </w:p>
        </w:tc>
        <w:tc>
          <w:tcPr>
            <w:tcW w:w="1703" w:type="dxa"/>
            <w:tcBorders>
              <w:tl2br w:val="nil"/>
              <w:tr2bl w:val="nil"/>
            </w:tcBorders>
            <w:shd w:val="clear" w:color="auto" w:fill="auto"/>
            <w:vAlign w:val="center"/>
          </w:tcPr>
          <w:p w14:paraId="2DBB62AE">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3CF2713C">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14:paraId="4E0C9690">
            <w:pPr>
              <w:pStyle w:val="20"/>
              <w:bidi w:val="0"/>
              <w:ind w:firstLine="0" w:firstLineChars="0"/>
            </w:pPr>
            <w:r>
              <w:rPr>
                <w:rFonts w:hint="eastAsia"/>
              </w:rPr>
              <w:t>020045</w:t>
            </w:r>
          </w:p>
        </w:tc>
      </w:tr>
      <w:tr w14:paraId="1E04A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9EB42B4">
            <w:pPr>
              <w:pStyle w:val="20"/>
              <w:bidi w:val="0"/>
            </w:pPr>
          </w:p>
        </w:tc>
        <w:tc>
          <w:tcPr>
            <w:tcW w:w="1703" w:type="dxa"/>
            <w:tcBorders>
              <w:tl2br w:val="nil"/>
              <w:tr2bl w:val="nil"/>
            </w:tcBorders>
            <w:shd w:val="clear" w:color="auto" w:fill="auto"/>
            <w:vAlign w:val="center"/>
          </w:tcPr>
          <w:p w14:paraId="74F233F8">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981" w:type="dxa"/>
            <w:tcBorders>
              <w:tl2br w:val="nil"/>
              <w:tr2bl w:val="nil"/>
            </w:tcBorders>
            <w:shd w:val="clear" w:color="auto" w:fill="auto"/>
            <w:vAlign w:val="center"/>
          </w:tcPr>
          <w:p w14:paraId="0A1E2AE4">
            <w:pPr>
              <w:pStyle w:val="20"/>
              <w:bidi w:val="0"/>
              <w:ind w:firstLine="0" w:firstLineChars="0"/>
            </w:pPr>
            <w:r>
              <w:rPr>
                <w:rFonts w:hint="eastAsia"/>
              </w:rPr>
              <w:t>CAWS530000230201086</w:t>
            </w:r>
          </w:p>
        </w:tc>
        <w:tc>
          <w:tcPr>
            <w:tcW w:w="1897" w:type="dxa"/>
            <w:tcBorders>
              <w:tl2br w:val="nil"/>
              <w:tr2bl w:val="nil"/>
            </w:tcBorders>
            <w:shd w:val="clear" w:color="auto" w:fill="auto"/>
            <w:vAlign w:val="center"/>
          </w:tcPr>
          <w:p w14:paraId="60B35B7E">
            <w:pPr>
              <w:pStyle w:val="20"/>
              <w:bidi w:val="0"/>
              <w:ind w:firstLine="0" w:firstLineChars="0"/>
            </w:pPr>
            <w:r>
              <w:rPr>
                <w:rFonts w:hint="eastAsia"/>
              </w:rPr>
              <w:t>031243</w:t>
            </w:r>
          </w:p>
        </w:tc>
      </w:tr>
      <w:tr w14:paraId="5385C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8C771BD">
            <w:pPr>
              <w:pStyle w:val="20"/>
              <w:bidi w:val="0"/>
            </w:pPr>
          </w:p>
        </w:tc>
        <w:tc>
          <w:tcPr>
            <w:tcW w:w="1703" w:type="dxa"/>
            <w:tcBorders>
              <w:tl2br w:val="nil"/>
              <w:tr2bl w:val="nil"/>
            </w:tcBorders>
            <w:shd w:val="clear" w:color="auto" w:fill="auto"/>
            <w:vAlign w:val="center"/>
          </w:tcPr>
          <w:p w14:paraId="7CDDA941">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30738CEC">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5D9E9601">
            <w:pPr>
              <w:pStyle w:val="20"/>
              <w:bidi w:val="0"/>
              <w:rPr>
                <w:rFonts w:hint="eastAsia"/>
              </w:rPr>
            </w:pPr>
            <w:r>
              <w:rPr>
                <w:rFonts w:hint="eastAsia"/>
                <w:lang w:val="en-US" w:eastAsia="zh-CN"/>
              </w:rPr>
              <w:t>038544</w:t>
            </w:r>
          </w:p>
        </w:tc>
      </w:tr>
      <w:tr w14:paraId="1CA9D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C83B9D6">
            <w:pPr>
              <w:pStyle w:val="20"/>
              <w:bidi w:val="0"/>
            </w:pPr>
          </w:p>
        </w:tc>
        <w:tc>
          <w:tcPr>
            <w:tcW w:w="1703" w:type="dxa"/>
            <w:tcBorders>
              <w:tl2br w:val="nil"/>
              <w:tr2bl w:val="nil"/>
            </w:tcBorders>
            <w:shd w:val="clear" w:color="auto" w:fill="auto"/>
            <w:vAlign w:val="center"/>
          </w:tcPr>
          <w:p w14:paraId="098EB3EA">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14:paraId="3BDC204D">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14:paraId="5253B852">
            <w:pPr>
              <w:pStyle w:val="20"/>
              <w:bidi w:val="0"/>
              <w:rPr>
                <w:rFonts w:hint="eastAsia"/>
              </w:rPr>
            </w:pPr>
            <w:r>
              <w:rPr>
                <w:rFonts w:hint="eastAsia"/>
                <w:lang w:val="en-US" w:eastAsia="zh-CN"/>
              </w:rPr>
              <w:t>019967</w:t>
            </w:r>
          </w:p>
        </w:tc>
      </w:tr>
      <w:tr w14:paraId="734DA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1DCB224">
            <w:pPr>
              <w:pStyle w:val="20"/>
              <w:bidi w:val="0"/>
            </w:pPr>
            <w:r>
              <w:t>技术专家</w:t>
            </w:r>
          </w:p>
        </w:tc>
        <w:tc>
          <w:tcPr>
            <w:tcW w:w="7581" w:type="dxa"/>
            <w:gridSpan w:val="3"/>
            <w:tcBorders>
              <w:tl2br w:val="nil"/>
              <w:tr2bl w:val="nil"/>
            </w:tcBorders>
            <w:shd w:val="clear" w:color="auto" w:fill="auto"/>
            <w:vAlign w:val="center"/>
          </w:tcPr>
          <w:p w14:paraId="704D25E3">
            <w:pPr>
              <w:pStyle w:val="20"/>
              <w:bidi w:val="0"/>
            </w:pPr>
            <w:r>
              <w:t>/</w:t>
            </w:r>
          </w:p>
        </w:tc>
      </w:tr>
      <w:tr w14:paraId="49588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AE6BA85">
            <w:pPr>
              <w:pStyle w:val="20"/>
              <w:bidi w:val="0"/>
            </w:pPr>
            <w:r>
              <w:t>现场勘察人员及时间</w:t>
            </w:r>
          </w:p>
        </w:tc>
        <w:tc>
          <w:tcPr>
            <w:tcW w:w="7581" w:type="dxa"/>
            <w:gridSpan w:val="3"/>
            <w:tcBorders>
              <w:tl2br w:val="nil"/>
              <w:tr2bl w:val="nil"/>
            </w:tcBorders>
            <w:shd w:val="clear" w:color="auto" w:fill="auto"/>
            <w:vAlign w:val="center"/>
          </w:tcPr>
          <w:p w14:paraId="6E9F43FC">
            <w:pPr>
              <w:pStyle w:val="20"/>
              <w:bidi w:val="0"/>
              <w:rPr>
                <w:rFonts w:hint="default"/>
                <w:lang w:val="en-US" w:eastAsia="zh-CN"/>
              </w:rPr>
            </w:pPr>
            <w:r>
              <w:rPr>
                <w:rFonts w:hint="eastAsia"/>
                <w:lang w:val="en-US" w:eastAsia="zh-CN"/>
              </w:rPr>
              <w:t>郦旭锋、</w:t>
            </w:r>
            <w:bookmarkStart w:id="0" w:name="OLE_LINK1"/>
            <w:r>
              <w:rPr>
                <w:rFonts w:hint="eastAsia"/>
                <w:lang w:val="en-US" w:eastAsia="zh-CN"/>
              </w:rPr>
              <w:t>杨尚</w:t>
            </w:r>
            <w:bookmarkEnd w:id="0"/>
            <w:r>
              <w:rPr>
                <w:rFonts w:hint="eastAsia"/>
                <w:lang w:val="en-US" w:eastAsia="zh-CN"/>
              </w:rPr>
              <w:t>达 2024.6.10</w:t>
            </w:r>
          </w:p>
        </w:tc>
      </w:tr>
      <w:tr w14:paraId="300ED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5249E96">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28AE4A32">
            <w:pPr>
              <w:pStyle w:val="20"/>
              <w:bidi w:val="0"/>
              <w:rPr>
                <w:rFonts w:hint="default"/>
                <w:lang w:val="en-US" w:eastAsia="zh-CN"/>
              </w:rPr>
            </w:pPr>
          </w:p>
        </w:tc>
      </w:tr>
      <w:tr w14:paraId="6D46E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1A2B01D7">
            <w:pPr>
              <w:pStyle w:val="20"/>
              <w:bidi w:val="0"/>
            </w:pPr>
            <w:r>
              <w:t>项目简介</w:t>
            </w:r>
          </w:p>
        </w:tc>
        <w:tc>
          <w:tcPr>
            <w:tcW w:w="7581" w:type="dxa"/>
            <w:gridSpan w:val="3"/>
            <w:tcBorders>
              <w:tl2br w:val="nil"/>
              <w:tr2bl w:val="nil"/>
            </w:tcBorders>
            <w:shd w:val="clear" w:color="auto" w:fill="auto"/>
            <w:vAlign w:val="top"/>
          </w:tcPr>
          <w:p w14:paraId="6FDC1315">
            <w:pPr>
              <w:pStyle w:val="20"/>
              <w:bidi w:val="0"/>
              <w:ind w:firstLine="480" w:firstLineChars="200"/>
              <w:rPr>
                <w:rFonts w:hint="eastAsia"/>
                <w:lang w:eastAsia="zh-CN"/>
              </w:rPr>
            </w:pPr>
            <w:r>
              <w:rPr>
                <w:rFonts w:hint="eastAsia"/>
                <w:lang w:eastAsia="zh-CN"/>
              </w:rPr>
              <w:t>贵州中成北威能源发展有限公司贵龙北威加油一站位于贵州省贵阳市贵州双龙航空港经济区谷脚镇贵龙社区（贵龙大道南侧），该加油站占地面积5900.13㎡。该站经营汽油和柴油，设6台四枪潜油泵式加油机（其中2×0#+2×92#混合油品加油机2台、2×92#+2×95#混合油品加油机4台）；设储油罐4个，其中40m³的0#柴油储油罐1个，汽油储罐3个（1个40m³92#汽油罐、1个45m³92#汽油罐和1个45m³95#汽油罐），油罐总容积（柴油折半计算）为150m³，属二级加油站。主要建筑为中部站房和南侧的辅助办公楼。</w:t>
            </w:r>
          </w:p>
          <w:p w14:paraId="276C1701">
            <w:pPr>
              <w:pStyle w:val="20"/>
              <w:bidi w:val="0"/>
              <w:ind w:firstLine="480" w:firstLineChars="200"/>
              <w:rPr>
                <w:rFonts w:hint="eastAsia"/>
                <w:lang w:eastAsia="zh-CN"/>
              </w:rPr>
            </w:pPr>
            <w:r>
              <w:rPr>
                <w:rFonts w:hint="eastAsia"/>
                <w:lang w:eastAsia="zh-CN"/>
              </w:rPr>
              <w:t>评价结论：贵州中成北威能源发展有限公司贵龙北威加油一站现状安全条件、安全设施符合现行国家相关法律、法规的相关要求，具备安全生产条件。</w:t>
            </w:r>
          </w:p>
          <w:p w14:paraId="29A06BAF">
            <w:pPr>
              <w:pStyle w:val="8"/>
              <w:ind w:left="0" w:leftChars="0" w:firstLine="0" w:firstLineChars="0"/>
              <w:jc w:val="both"/>
            </w:pPr>
          </w:p>
        </w:tc>
      </w:tr>
      <w:tr w14:paraId="56B6D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014EF13D">
            <w:pPr>
              <w:pStyle w:val="20"/>
              <w:bidi w:val="0"/>
            </w:pPr>
            <w:r>
              <w:t>现场照片</w:t>
            </w:r>
          </w:p>
        </w:tc>
        <w:tc>
          <w:tcPr>
            <w:tcW w:w="7581" w:type="dxa"/>
            <w:gridSpan w:val="3"/>
            <w:tcBorders>
              <w:tl2br w:val="nil"/>
              <w:tr2bl w:val="nil"/>
            </w:tcBorders>
            <w:shd w:val="clear" w:color="auto" w:fill="auto"/>
            <w:vAlign w:val="top"/>
          </w:tcPr>
          <w:p w14:paraId="33002FA7">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438525" cy="2200910"/>
                  <wp:effectExtent l="0" t="0" r="9525" b="8890"/>
                  <wp:docPr id="10" name="图片 10" descr="考察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考察 (3)"/>
                          <pic:cNvPicPr>
                            <a:picLocks noChangeAspect="1"/>
                          </pic:cNvPicPr>
                        </pic:nvPicPr>
                        <pic:blipFill>
                          <a:blip r:embed="rId8"/>
                          <a:stretch>
                            <a:fillRect/>
                          </a:stretch>
                        </pic:blipFill>
                        <pic:spPr>
                          <a:xfrm>
                            <a:off x="0" y="0"/>
                            <a:ext cx="3438525" cy="2200910"/>
                          </a:xfrm>
                          <a:prstGeom prst="rect">
                            <a:avLst/>
                          </a:prstGeom>
                        </pic:spPr>
                      </pic:pic>
                    </a:graphicData>
                  </a:graphic>
                </wp:inline>
              </w:drawing>
            </w:r>
          </w:p>
          <w:p w14:paraId="45F10AD4">
            <w:pPr>
              <w:rPr>
                <w:rFonts w:hint="default"/>
                <w:lang w:val="en-US" w:eastAsia="zh-CN"/>
              </w:rPr>
            </w:pPr>
            <w:r>
              <w:rPr>
                <w:rFonts w:hint="default"/>
                <w:lang w:val="en-US" w:eastAsia="zh-CN"/>
              </w:rPr>
              <w:drawing>
                <wp:inline distT="0" distB="0" distL="114300" distR="114300">
                  <wp:extent cx="3454400" cy="2339975"/>
                  <wp:effectExtent l="0" t="0" r="12700" b="3175"/>
                  <wp:docPr id="11" name="图片 11" descr="考察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考察 (5)"/>
                          <pic:cNvPicPr>
                            <a:picLocks noChangeAspect="1"/>
                          </pic:cNvPicPr>
                        </pic:nvPicPr>
                        <pic:blipFill>
                          <a:blip r:embed="rId9"/>
                          <a:stretch>
                            <a:fillRect/>
                          </a:stretch>
                        </pic:blipFill>
                        <pic:spPr>
                          <a:xfrm>
                            <a:off x="0" y="0"/>
                            <a:ext cx="3454400" cy="2339975"/>
                          </a:xfrm>
                          <a:prstGeom prst="rect">
                            <a:avLst/>
                          </a:prstGeom>
                        </pic:spPr>
                      </pic:pic>
                    </a:graphicData>
                  </a:graphic>
                </wp:inline>
              </w:drawing>
            </w:r>
          </w:p>
          <w:p w14:paraId="2D6892F2">
            <w:pPr>
              <w:rPr>
                <w:rFonts w:hint="default"/>
                <w:lang w:val="en-US" w:eastAsia="zh-CN"/>
              </w:rPr>
            </w:pPr>
            <w:r>
              <w:rPr>
                <w:rFonts w:hint="default"/>
                <w:lang w:val="en-US" w:eastAsia="zh-CN"/>
              </w:rPr>
              <w:drawing>
                <wp:inline distT="0" distB="0" distL="114300" distR="114300">
                  <wp:extent cx="3491230" cy="2296795"/>
                  <wp:effectExtent l="0" t="0" r="13970" b="8255"/>
                  <wp:docPr id="12" name="图片 12" descr="考察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考察 (2)"/>
                          <pic:cNvPicPr>
                            <a:picLocks noChangeAspect="1"/>
                          </pic:cNvPicPr>
                        </pic:nvPicPr>
                        <pic:blipFill>
                          <a:blip r:embed="rId10"/>
                          <a:stretch>
                            <a:fillRect/>
                          </a:stretch>
                        </pic:blipFill>
                        <pic:spPr>
                          <a:xfrm>
                            <a:off x="0" y="0"/>
                            <a:ext cx="3491230" cy="2296795"/>
                          </a:xfrm>
                          <a:prstGeom prst="rect">
                            <a:avLst/>
                          </a:prstGeom>
                        </pic:spPr>
                      </pic:pic>
                    </a:graphicData>
                  </a:graphic>
                </wp:inline>
              </w:drawing>
            </w:r>
          </w:p>
          <w:p w14:paraId="12F6B387">
            <w:pPr>
              <w:rPr>
                <w:rFonts w:hint="default"/>
                <w:lang w:val="en-US" w:eastAsia="zh-CN"/>
              </w:rPr>
            </w:pPr>
          </w:p>
          <w:p w14:paraId="0E41F84B">
            <w:pPr>
              <w:pStyle w:val="20"/>
              <w:bidi w:val="0"/>
              <w:rPr>
                <w:rFonts w:hint="default"/>
                <w:lang w:val="en-US" w:eastAsia="zh-CN"/>
              </w:rPr>
            </w:pPr>
          </w:p>
        </w:tc>
      </w:tr>
      <w:tr w14:paraId="35F2B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078CFDD">
            <w:pPr>
              <w:pStyle w:val="20"/>
              <w:bidi w:val="0"/>
            </w:pPr>
            <w:r>
              <w:t>被评价单位信息反馈情况</w:t>
            </w:r>
          </w:p>
        </w:tc>
        <w:tc>
          <w:tcPr>
            <w:tcW w:w="7581" w:type="dxa"/>
            <w:gridSpan w:val="3"/>
            <w:tcBorders>
              <w:tl2br w:val="nil"/>
              <w:tr2bl w:val="nil"/>
            </w:tcBorders>
            <w:shd w:val="clear" w:color="auto" w:fill="auto"/>
            <w:vAlign w:val="center"/>
          </w:tcPr>
          <w:p w14:paraId="439BF2EA">
            <w:pPr>
              <w:pStyle w:val="20"/>
              <w:bidi w:val="0"/>
            </w:pPr>
            <w:r>
              <w:t>满意</w:t>
            </w:r>
          </w:p>
        </w:tc>
      </w:tr>
    </w:tbl>
    <w:p w14:paraId="75586F92">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479C9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A890E4A">
            <w:pPr>
              <w:pStyle w:val="20"/>
              <w:bidi w:val="0"/>
            </w:pPr>
            <w:r>
              <w:t>项目名称</w:t>
            </w:r>
          </w:p>
        </w:tc>
        <w:tc>
          <w:tcPr>
            <w:tcW w:w="7581" w:type="dxa"/>
            <w:gridSpan w:val="3"/>
            <w:tcBorders>
              <w:tl2br w:val="nil"/>
              <w:tr2bl w:val="nil"/>
            </w:tcBorders>
            <w:shd w:val="clear" w:color="auto" w:fill="auto"/>
            <w:vAlign w:val="center"/>
          </w:tcPr>
          <w:p w14:paraId="12E6CB25">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大方红河气体销售有限公司</w:t>
            </w:r>
          </w:p>
          <w:p w14:paraId="3D1840E7">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14:paraId="290DF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8D64932">
            <w:pPr>
              <w:pStyle w:val="20"/>
              <w:bidi w:val="0"/>
            </w:pPr>
            <w:r>
              <w:t>完成时间</w:t>
            </w:r>
          </w:p>
        </w:tc>
        <w:tc>
          <w:tcPr>
            <w:tcW w:w="7581" w:type="dxa"/>
            <w:gridSpan w:val="3"/>
            <w:tcBorders>
              <w:tl2br w:val="nil"/>
              <w:tr2bl w:val="nil"/>
            </w:tcBorders>
            <w:shd w:val="clear" w:color="auto" w:fill="auto"/>
            <w:vAlign w:val="center"/>
          </w:tcPr>
          <w:p w14:paraId="66B4BB08">
            <w:pPr>
              <w:pStyle w:val="20"/>
              <w:tabs>
                <w:tab w:val="left" w:pos="1976"/>
              </w:tabs>
              <w:bidi w:val="0"/>
              <w:rPr>
                <w:rFonts w:hint="default"/>
                <w:lang w:val="en-US" w:eastAsia="zh-CN"/>
              </w:rPr>
            </w:pPr>
            <w:r>
              <w:rPr>
                <w:rFonts w:hint="eastAsia"/>
                <w:lang w:val="en-US" w:eastAsia="zh-CN"/>
              </w:rPr>
              <w:t>2024.7.3</w:t>
            </w:r>
          </w:p>
        </w:tc>
      </w:tr>
      <w:tr w14:paraId="42037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5C6F3112">
            <w:pPr>
              <w:pStyle w:val="20"/>
              <w:bidi w:val="0"/>
            </w:pPr>
            <w:r>
              <w:rPr>
                <w:rFonts w:hint="eastAsia"/>
              </w:rPr>
              <w:t>评价人员</w:t>
            </w:r>
          </w:p>
        </w:tc>
      </w:tr>
      <w:tr w14:paraId="084C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3DDF2F1">
            <w:pPr>
              <w:pStyle w:val="20"/>
              <w:bidi w:val="0"/>
            </w:pPr>
          </w:p>
        </w:tc>
        <w:tc>
          <w:tcPr>
            <w:tcW w:w="1703" w:type="dxa"/>
            <w:tcBorders>
              <w:tl2br w:val="nil"/>
              <w:tr2bl w:val="nil"/>
            </w:tcBorders>
            <w:shd w:val="clear" w:color="auto" w:fill="auto"/>
            <w:vAlign w:val="center"/>
          </w:tcPr>
          <w:p w14:paraId="0164777D">
            <w:pPr>
              <w:pStyle w:val="20"/>
              <w:bidi w:val="0"/>
            </w:pPr>
            <w:r>
              <w:t>姓名</w:t>
            </w:r>
          </w:p>
        </w:tc>
        <w:tc>
          <w:tcPr>
            <w:tcW w:w="3981" w:type="dxa"/>
            <w:tcBorders>
              <w:tl2br w:val="nil"/>
              <w:tr2bl w:val="nil"/>
            </w:tcBorders>
            <w:shd w:val="clear" w:color="auto" w:fill="auto"/>
            <w:vAlign w:val="center"/>
          </w:tcPr>
          <w:p w14:paraId="209A67F7">
            <w:pPr>
              <w:pStyle w:val="20"/>
              <w:bidi w:val="0"/>
            </w:pPr>
            <w:r>
              <w:t>资格证书号</w:t>
            </w:r>
          </w:p>
        </w:tc>
        <w:tc>
          <w:tcPr>
            <w:tcW w:w="1897" w:type="dxa"/>
            <w:tcBorders>
              <w:tl2br w:val="nil"/>
              <w:tr2bl w:val="nil"/>
            </w:tcBorders>
            <w:shd w:val="clear" w:color="auto" w:fill="auto"/>
            <w:vAlign w:val="center"/>
          </w:tcPr>
          <w:p w14:paraId="52951B15">
            <w:pPr>
              <w:pStyle w:val="20"/>
              <w:bidi w:val="0"/>
            </w:pPr>
            <w:r>
              <w:t>从业号</w:t>
            </w:r>
          </w:p>
        </w:tc>
      </w:tr>
      <w:tr w14:paraId="0C8D2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9834472">
            <w:pPr>
              <w:pStyle w:val="20"/>
              <w:bidi w:val="0"/>
            </w:pPr>
            <w:r>
              <w:t>项目负责人</w:t>
            </w:r>
          </w:p>
        </w:tc>
        <w:tc>
          <w:tcPr>
            <w:tcW w:w="1703" w:type="dxa"/>
            <w:tcBorders>
              <w:tl2br w:val="nil"/>
              <w:tr2bl w:val="nil"/>
            </w:tcBorders>
            <w:shd w:val="clear" w:color="auto" w:fill="auto"/>
            <w:vAlign w:val="center"/>
          </w:tcPr>
          <w:p w14:paraId="73DA6C35">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52E0C080">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220AAD40">
            <w:pPr>
              <w:pStyle w:val="20"/>
              <w:bidi w:val="0"/>
              <w:ind w:firstLine="0" w:firstLineChars="0"/>
            </w:pPr>
            <w:r>
              <w:rPr>
                <w:rFonts w:hint="eastAsia"/>
              </w:rPr>
              <w:t>031143</w:t>
            </w:r>
          </w:p>
        </w:tc>
      </w:tr>
      <w:tr w14:paraId="3885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337E80AF">
            <w:pPr>
              <w:pStyle w:val="20"/>
              <w:bidi w:val="0"/>
            </w:pPr>
            <w:r>
              <w:t>项目组成员</w:t>
            </w:r>
          </w:p>
        </w:tc>
        <w:tc>
          <w:tcPr>
            <w:tcW w:w="1703" w:type="dxa"/>
            <w:tcBorders>
              <w:tl2br w:val="nil"/>
              <w:tr2bl w:val="nil"/>
            </w:tcBorders>
            <w:shd w:val="clear" w:color="auto" w:fill="auto"/>
            <w:vAlign w:val="center"/>
          </w:tcPr>
          <w:p w14:paraId="1F348F6F">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1E4FB625">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7212D9BA">
            <w:pPr>
              <w:pStyle w:val="20"/>
              <w:bidi w:val="0"/>
              <w:ind w:firstLine="0" w:firstLineChars="0"/>
            </w:pPr>
            <w:r>
              <w:rPr>
                <w:rFonts w:hint="eastAsia"/>
              </w:rPr>
              <w:t>037095</w:t>
            </w:r>
          </w:p>
        </w:tc>
      </w:tr>
      <w:tr w14:paraId="751CA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8394962">
            <w:pPr>
              <w:pStyle w:val="20"/>
              <w:bidi w:val="0"/>
            </w:pPr>
          </w:p>
        </w:tc>
        <w:tc>
          <w:tcPr>
            <w:tcW w:w="1703" w:type="dxa"/>
            <w:tcBorders>
              <w:tl2br w:val="nil"/>
              <w:tr2bl w:val="nil"/>
            </w:tcBorders>
            <w:shd w:val="clear" w:color="auto" w:fill="auto"/>
            <w:vAlign w:val="center"/>
          </w:tcPr>
          <w:p w14:paraId="3A0EE385">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lang w:val="en-US" w:eastAsia="zh-CN"/>
              </w:rPr>
              <w:t>杨尚达</w:t>
            </w:r>
          </w:p>
        </w:tc>
        <w:tc>
          <w:tcPr>
            <w:tcW w:w="3981" w:type="dxa"/>
            <w:tcBorders>
              <w:tl2br w:val="nil"/>
              <w:tr2bl w:val="nil"/>
            </w:tcBorders>
            <w:shd w:val="clear" w:color="auto" w:fill="auto"/>
            <w:vAlign w:val="center"/>
          </w:tcPr>
          <w:p w14:paraId="3519AF26">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S011053000110202001798</w:t>
            </w:r>
          </w:p>
        </w:tc>
        <w:tc>
          <w:tcPr>
            <w:tcW w:w="1897" w:type="dxa"/>
            <w:tcBorders>
              <w:tl2br w:val="nil"/>
              <w:tr2bl w:val="nil"/>
            </w:tcBorders>
            <w:shd w:val="clear" w:color="auto" w:fill="auto"/>
            <w:vAlign w:val="center"/>
          </w:tcPr>
          <w:p w14:paraId="413EC84E">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041530</w:t>
            </w:r>
          </w:p>
        </w:tc>
      </w:tr>
      <w:tr w14:paraId="6E276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8AFA0E9">
            <w:pPr>
              <w:pStyle w:val="20"/>
              <w:bidi w:val="0"/>
            </w:pPr>
          </w:p>
        </w:tc>
        <w:tc>
          <w:tcPr>
            <w:tcW w:w="1703" w:type="dxa"/>
            <w:tcBorders>
              <w:tl2br w:val="nil"/>
              <w:tr2bl w:val="nil"/>
            </w:tcBorders>
            <w:shd w:val="clear" w:color="auto" w:fill="auto"/>
            <w:vAlign w:val="center"/>
          </w:tcPr>
          <w:p w14:paraId="23BB9CB4">
            <w:pPr>
              <w:pStyle w:val="20"/>
              <w:bidi w:val="0"/>
              <w:rPr>
                <w:rFonts w:hint="default"/>
                <w:lang w:val="en-US" w:eastAsia="zh-CN"/>
              </w:rPr>
            </w:pPr>
            <w:r>
              <w:rPr>
                <w:rFonts w:hint="eastAsia"/>
                <w:lang w:val="en-US" w:eastAsia="zh-CN"/>
              </w:rPr>
              <w:t>岳强</w:t>
            </w:r>
          </w:p>
        </w:tc>
        <w:tc>
          <w:tcPr>
            <w:tcW w:w="3981" w:type="dxa"/>
            <w:tcBorders>
              <w:tl2br w:val="nil"/>
              <w:tr2bl w:val="nil"/>
            </w:tcBorders>
            <w:shd w:val="clear" w:color="auto" w:fill="auto"/>
            <w:vAlign w:val="center"/>
          </w:tcPr>
          <w:p w14:paraId="7B6C439D">
            <w:pPr>
              <w:pStyle w:val="20"/>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14:paraId="107A4D6A">
            <w:pPr>
              <w:pStyle w:val="20"/>
              <w:bidi w:val="0"/>
              <w:rPr>
                <w:rFonts w:hint="eastAsia" w:eastAsia="宋体"/>
                <w:lang w:eastAsia="zh-CN"/>
              </w:rPr>
            </w:pPr>
            <w:r>
              <w:rPr>
                <w:rFonts w:hint="eastAsia"/>
              </w:rPr>
              <w:t>0</w:t>
            </w:r>
            <w:r>
              <w:rPr>
                <w:rFonts w:hint="eastAsia"/>
                <w:lang w:eastAsia="zh-CN"/>
              </w:rPr>
              <w:t>02352</w:t>
            </w:r>
          </w:p>
        </w:tc>
      </w:tr>
      <w:tr w14:paraId="49302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123EF2A">
            <w:pPr>
              <w:pStyle w:val="20"/>
              <w:bidi w:val="0"/>
            </w:pPr>
          </w:p>
        </w:tc>
        <w:tc>
          <w:tcPr>
            <w:tcW w:w="1703" w:type="dxa"/>
            <w:tcBorders>
              <w:tl2br w:val="nil"/>
              <w:tr2bl w:val="nil"/>
            </w:tcBorders>
            <w:shd w:val="clear" w:color="auto" w:fill="auto"/>
            <w:vAlign w:val="center"/>
          </w:tcPr>
          <w:p w14:paraId="4415BD3D">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67553A0C">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14:paraId="4D83655D">
            <w:pPr>
              <w:pStyle w:val="20"/>
              <w:bidi w:val="0"/>
              <w:ind w:firstLine="0" w:firstLineChars="0"/>
            </w:pPr>
            <w:r>
              <w:rPr>
                <w:rFonts w:hint="eastAsia"/>
              </w:rPr>
              <w:t>020045</w:t>
            </w:r>
          </w:p>
        </w:tc>
      </w:tr>
      <w:tr w14:paraId="47353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BD41EA7">
            <w:pPr>
              <w:pStyle w:val="20"/>
              <w:bidi w:val="0"/>
            </w:pPr>
          </w:p>
        </w:tc>
        <w:tc>
          <w:tcPr>
            <w:tcW w:w="1703" w:type="dxa"/>
            <w:tcBorders>
              <w:tl2br w:val="nil"/>
              <w:tr2bl w:val="nil"/>
            </w:tcBorders>
            <w:shd w:val="clear" w:color="auto" w:fill="auto"/>
            <w:vAlign w:val="center"/>
          </w:tcPr>
          <w:p w14:paraId="47903969">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981" w:type="dxa"/>
            <w:tcBorders>
              <w:tl2br w:val="nil"/>
              <w:tr2bl w:val="nil"/>
            </w:tcBorders>
            <w:shd w:val="clear" w:color="auto" w:fill="auto"/>
            <w:vAlign w:val="center"/>
          </w:tcPr>
          <w:p w14:paraId="74E01754">
            <w:pPr>
              <w:pStyle w:val="20"/>
              <w:bidi w:val="0"/>
              <w:ind w:firstLine="0" w:firstLineChars="0"/>
            </w:pPr>
            <w:r>
              <w:rPr>
                <w:rFonts w:hint="eastAsia"/>
              </w:rPr>
              <w:t>CAWS530000230201086</w:t>
            </w:r>
          </w:p>
        </w:tc>
        <w:tc>
          <w:tcPr>
            <w:tcW w:w="1897" w:type="dxa"/>
            <w:tcBorders>
              <w:tl2br w:val="nil"/>
              <w:tr2bl w:val="nil"/>
            </w:tcBorders>
            <w:shd w:val="clear" w:color="auto" w:fill="auto"/>
            <w:vAlign w:val="center"/>
          </w:tcPr>
          <w:p w14:paraId="4E8D2CF1">
            <w:pPr>
              <w:pStyle w:val="20"/>
              <w:bidi w:val="0"/>
              <w:ind w:firstLine="0" w:firstLineChars="0"/>
            </w:pPr>
            <w:r>
              <w:rPr>
                <w:rFonts w:hint="eastAsia"/>
              </w:rPr>
              <w:t>031243</w:t>
            </w:r>
          </w:p>
        </w:tc>
      </w:tr>
      <w:tr w14:paraId="2E468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F78CAEA">
            <w:pPr>
              <w:pStyle w:val="20"/>
              <w:bidi w:val="0"/>
            </w:pPr>
          </w:p>
        </w:tc>
        <w:tc>
          <w:tcPr>
            <w:tcW w:w="1703" w:type="dxa"/>
            <w:tcBorders>
              <w:tl2br w:val="nil"/>
              <w:tr2bl w:val="nil"/>
            </w:tcBorders>
            <w:shd w:val="clear" w:color="auto" w:fill="auto"/>
            <w:vAlign w:val="center"/>
          </w:tcPr>
          <w:p w14:paraId="761DA989">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3AFDC948">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53311D42">
            <w:pPr>
              <w:pStyle w:val="20"/>
              <w:bidi w:val="0"/>
              <w:rPr>
                <w:rFonts w:hint="eastAsia"/>
              </w:rPr>
            </w:pPr>
            <w:r>
              <w:rPr>
                <w:rFonts w:hint="eastAsia"/>
                <w:lang w:val="en-US" w:eastAsia="zh-CN"/>
              </w:rPr>
              <w:t>038544</w:t>
            </w:r>
          </w:p>
        </w:tc>
      </w:tr>
      <w:tr w14:paraId="3A6FD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115F6B9">
            <w:pPr>
              <w:pStyle w:val="20"/>
              <w:bidi w:val="0"/>
            </w:pPr>
          </w:p>
        </w:tc>
        <w:tc>
          <w:tcPr>
            <w:tcW w:w="1703" w:type="dxa"/>
            <w:tcBorders>
              <w:tl2br w:val="nil"/>
              <w:tr2bl w:val="nil"/>
            </w:tcBorders>
            <w:shd w:val="clear" w:color="auto" w:fill="auto"/>
            <w:vAlign w:val="center"/>
          </w:tcPr>
          <w:p w14:paraId="47D150D3">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14:paraId="138DC0E7">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14:paraId="3DB95316">
            <w:pPr>
              <w:pStyle w:val="20"/>
              <w:bidi w:val="0"/>
              <w:rPr>
                <w:rFonts w:hint="eastAsia"/>
              </w:rPr>
            </w:pPr>
            <w:r>
              <w:rPr>
                <w:rFonts w:hint="eastAsia"/>
                <w:lang w:val="en-US" w:eastAsia="zh-CN"/>
              </w:rPr>
              <w:t>019967</w:t>
            </w:r>
          </w:p>
        </w:tc>
      </w:tr>
      <w:tr w14:paraId="61206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C4D9500">
            <w:pPr>
              <w:pStyle w:val="20"/>
              <w:bidi w:val="0"/>
            </w:pPr>
            <w:r>
              <w:t>技术专家</w:t>
            </w:r>
          </w:p>
        </w:tc>
        <w:tc>
          <w:tcPr>
            <w:tcW w:w="7581" w:type="dxa"/>
            <w:gridSpan w:val="3"/>
            <w:tcBorders>
              <w:tl2br w:val="nil"/>
              <w:tr2bl w:val="nil"/>
            </w:tcBorders>
            <w:shd w:val="clear" w:color="auto" w:fill="auto"/>
            <w:vAlign w:val="center"/>
          </w:tcPr>
          <w:p w14:paraId="744EC8AD">
            <w:pPr>
              <w:pStyle w:val="20"/>
              <w:bidi w:val="0"/>
            </w:pPr>
            <w:r>
              <w:t>/</w:t>
            </w:r>
          </w:p>
        </w:tc>
      </w:tr>
      <w:tr w14:paraId="68986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FCE2CDF">
            <w:pPr>
              <w:pStyle w:val="20"/>
              <w:bidi w:val="0"/>
            </w:pPr>
            <w:r>
              <w:t>现场勘察人员及时间</w:t>
            </w:r>
          </w:p>
        </w:tc>
        <w:tc>
          <w:tcPr>
            <w:tcW w:w="7581" w:type="dxa"/>
            <w:gridSpan w:val="3"/>
            <w:tcBorders>
              <w:tl2br w:val="nil"/>
              <w:tr2bl w:val="nil"/>
            </w:tcBorders>
            <w:shd w:val="clear" w:color="auto" w:fill="auto"/>
            <w:vAlign w:val="center"/>
          </w:tcPr>
          <w:p w14:paraId="735148E4">
            <w:pPr>
              <w:pStyle w:val="20"/>
              <w:bidi w:val="0"/>
              <w:rPr>
                <w:rFonts w:hint="default"/>
                <w:lang w:val="en-US" w:eastAsia="zh-CN"/>
              </w:rPr>
            </w:pPr>
            <w:r>
              <w:rPr>
                <w:rFonts w:hint="eastAsia"/>
                <w:lang w:val="en-US" w:eastAsia="zh-CN"/>
              </w:rPr>
              <w:t>郦旭锋、杨兴2024.4.24</w:t>
            </w:r>
          </w:p>
        </w:tc>
      </w:tr>
      <w:tr w14:paraId="1C929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B438C7E">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264E1E51">
            <w:pPr>
              <w:pStyle w:val="20"/>
              <w:bidi w:val="0"/>
              <w:rPr>
                <w:rFonts w:hint="default"/>
                <w:lang w:val="en-US" w:eastAsia="zh-CN"/>
              </w:rPr>
            </w:pPr>
          </w:p>
        </w:tc>
      </w:tr>
      <w:tr w14:paraId="4D98B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040A29EC">
            <w:pPr>
              <w:pStyle w:val="20"/>
              <w:bidi w:val="0"/>
            </w:pPr>
            <w:r>
              <w:t>项目简介</w:t>
            </w:r>
          </w:p>
        </w:tc>
        <w:tc>
          <w:tcPr>
            <w:tcW w:w="7581" w:type="dxa"/>
            <w:gridSpan w:val="3"/>
            <w:tcBorders>
              <w:tl2br w:val="nil"/>
              <w:tr2bl w:val="nil"/>
            </w:tcBorders>
            <w:shd w:val="clear" w:color="auto" w:fill="auto"/>
            <w:vAlign w:val="top"/>
          </w:tcPr>
          <w:p w14:paraId="124D248D">
            <w:pPr>
              <w:pStyle w:val="20"/>
              <w:bidi w:val="0"/>
              <w:ind w:firstLine="480" w:firstLineChars="200"/>
              <w:rPr>
                <w:rFonts w:hint="eastAsia"/>
                <w:lang w:eastAsia="zh-CN"/>
              </w:rPr>
            </w:pPr>
            <w:r>
              <w:rPr>
                <w:rFonts w:hint="eastAsia"/>
                <w:lang w:eastAsia="zh-CN"/>
              </w:rPr>
              <w:t>大方红河气体销售有限公司位于贵州省毕节市大方县羊场镇穿岩村红河组，经济类型为有限责任公司，法定代表人：郭梦洁。该公司主要经营氧气、乙炔、丙烷、氩气、氮气及二氧化碳等工业气体，经营方式为零售，通过外购的瓶装工业气体在公司备货库房临时储存后销售至周边企业，公司备货库房内最大总储存量不超过2t。</w:t>
            </w:r>
          </w:p>
          <w:p w14:paraId="291B9EE9">
            <w:pPr>
              <w:pStyle w:val="20"/>
              <w:bidi w:val="0"/>
              <w:ind w:firstLine="480" w:firstLineChars="200"/>
              <w:rPr>
                <w:rFonts w:hint="eastAsia"/>
                <w:lang w:eastAsia="zh-CN"/>
              </w:rPr>
            </w:pPr>
            <w:r>
              <w:rPr>
                <w:rFonts w:hint="eastAsia"/>
                <w:lang w:eastAsia="zh-CN"/>
              </w:rPr>
              <w:t>评价结论：大方红河气体销售有限公司安全现状条件符合现行国家相关法律、法规的相关要求，符合《危险化学品经营许可证管理办法》（原安监总局令〔2012〕第55号，原安监总局2015年79号令修改）规定的安全经营条件。</w:t>
            </w:r>
          </w:p>
          <w:p w14:paraId="616AF9E3">
            <w:pPr>
              <w:pStyle w:val="20"/>
              <w:bidi w:val="0"/>
              <w:ind w:firstLine="480" w:firstLineChars="200"/>
              <w:rPr>
                <w:rFonts w:hint="eastAsia"/>
                <w:lang w:eastAsia="zh-CN"/>
              </w:rPr>
            </w:pPr>
          </w:p>
          <w:p w14:paraId="2830DF9D">
            <w:pPr>
              <w:pStyle w:val="8"/>
              <w:ind w:left="0" w:leftChars="0" w:firstLine="0" w:firstLineChars="0"/>
              <w:jc w:val="both"/>
            </w:pPr>
          </w:p>
        </w:tc>
      </w:tr>
      <w:tr w14:paraId="0022A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2673" w:hRule="atLeast"/>
          <w:jc w:val="center"/>
        </w:trPr>
        <w:tc>
          <w:tcPr>
            <w:tcW w:w="1773" w:type="dxa"/>
            <w:tcBorders>
              <w:tl2br w:val="nil"/>
              <w:tr2bl w:val="nil"/>
            </w:tcBorders>
            <w:shd w:val="clear" w:color="auto" w:fill="auto"/>
            <w:vAlign w:val="center"/>
          </w:tcPr>
          <w:p w14:paraId="25BE936D">
            <w:pPr>
              <w:pStyle w:val="20"/>
              <w:bidi w:val="0"/>
            </w:pPr>
            <w:r>
              <w:t>现场照片</w:t>
            </w:r>
          </w:p>
        </w:tc>
        <w:tc>
          <w:tcPr>
            <w:tcW w:w="7581" w:type="dxa"/>
            <w:gridSpan w:val="3"/>
            <w:tcBorders>
              <w:tl2br w:val="nil"/>
              <w:tr2bl w:val="nil"/>
            </w:tcBorders>
            <w:shd w:val="clear" w:color="auto" w:fill="auto"/>
            <w:vAlign w:val="top"/>
          </w:tcPr>
          <w:p w14:paraId="392849D4">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89350" cy="2503170"/>
                  <wp:effectExtent l="0" t="0" r="6350" b="11430"/>
                  <wp:docPr id="7" name="图片 7"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检查 (1)"/>
                          <pic:cNvPicPr>
                            <a:picLocks noChangeAspect="1"/>
                          </pic:cNvPicPr>
                        </pic:nvPicPr>
                        <pic:blipFill>
                          <a:blip r:embed="rId11"/>
                          <a:stretch>
                            <a:fillRect/>
                          </a:stretch>
                        </pic:blipFill>
                        <pic:spPr>
                          <a:xfrm>
                            <a:off x="0" y="0"/>
                            <a:ext cx="3689350" cy="2503170"/>
                          </a:xfrm>
                          <a:prstGeom prst="rect">
                            <a:avLst/>
                          </a:prstGeom>
                        </pic:spPr>
                      </pic:pic>
                    </a:graphicData>
                  </a:graphic>
                </wp:inline>
              </w:drawing>
            </w:r>
            <w:r>
              <w:rPr>
                <w:rFonts w:hint="default"/>
                <w:lang w:val="en-US" w:eastAsia="zh-CN"/>
              </w:rPr>
              <w:drawing>
                <wp:inline distT="0" distB="0" distL="114300" distR="114300">
                  <wp:extent cx="3699510" cy="2007870"/>
                  <wp:effectExtent l="0" t="0" r="15240" b="11430"/>
                  <wp:docPr id="22" name="图片 22" descr="检查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检查 (7)"/>
                          <pic:cNvPicPr>
                            <a:picLocks noChangeAspect="1"/>
                          </pic:cNvPicPr>
                        </pic:nvPicPr>
                        <pic:blipFill>
                          <a:blip r:embed="rId12"/>
                          <a:stretch>
                            <a:fillRect/>
                          </a:stretch>
                        </pic:blipFill>
                        <pic:spPr>
                          <a:xfrm>
                            <a:off x="0" y="0"/>
                            <a:ext cx="3699510" cy="2007870"/>
                          </a:xfrm>
                          <a:prstGeom prst="rect">
                            <a:avLst/>
                          </a:prstGeom>
                        </pic:spPr>
                      </pic:pic>
                    </a:graphicData>
                  </a:graphic>
                </wp:inline>
              </w:drawing>
            </w:r>
          </w:p>
          <w:p w14:paraId="4B5E1F3D">
            <w:pPr>
              <w:rPr>
                <w:rFonts w:hint="default"/>
                <w:lang w:val="en-US" w:eastAsia="zh-CN"/>
              </w:rPr>
            </w:pPr>
            <w:r>
              <w:rPr>
                <w:rFonts w:hint="default"/>
                <w:lang w:val="en-US" w:eastAsia="zh-CN"/>
              </w:rPr>
              <w:drawing>
                <wp:inline distT="0" distB="0" distL="114300" distR="114300">
                  <wp:extent cx="3693160" cy="2319020"/>
                  <wp:effectExtent l="0" t="0" r="2540" b="5080"/>
                  <wp:docPr id="9" name="图片 9"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检查 (3)"/>
                          <pic:cNvPicPr>
                            <a:picLocks noChangeAspect="1"/>
                          </pic:cNvPicPr>
                        </pic:nvPicPr>
                        <pic:blipFill>
                          <a:blip r:embed="rId13"/>
                          <a:stretch>
                            <a:fillRect/>
                          </a:stretch>
                        </pic:blipFill>
                        <pic:spPr>
                          <a:xfrm>
                            <a:off x="0" y="0"/>
                            <a:ext cx="3693160" cy="2319020"/>
                          </a:xfrm>
                          <a:prstGeom prst="rect">
                            <a:avLst/>
                          </a:prstGeom>
                        </pic:spPr>
                      </pic:pic>
                    </a:graphicData>
                  </a:graphic>
                </wp:inline>
              </w:drawing>
            </w:r>
          </w:p>
          <w:p w14:paraId="07F54CF9">
            <w:pPr>
              <w:rPr>
                <w:rFonts w:hint="default"/>
                <w:lang w:val="en-US" w:eastAsia="zh-CN"/>
              </w:rPr>
            </w:pPr>
          </w:p>
          <w:p w14:paraId="2A09B9C4">
            <w:pPr>
              <w:pStyle w:val="20"/>
              <w:bidi w:val="0"/>
              <w:rPr>
                <w:rFonts w:hint="default"/>
                <w:lang w:val="en-US" w:eastAsia="zh-CN"/>
              </w:rPr>
            </w:pPr>
          </w:p>
        </w:tc>
      </w:tr>
      <w:tr w14:paraId="2BDFE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3C500A10">
            <w:pPr>
              <w:pStyle w:val="20"/>
              <w:bidi w:val="0"/>
            </w:pPr>
            <w:r>
              <w:t>被评价单位信息反馈情况</w:t>
            </w:r>
          </w:p>
        </w:tc>
        <w:tc>
          <w:tcPr>
            <w:tcW w:w="7581" w:type="dxa"/>
            <w:gridSpan w:val="3"/>
            <w:tcBorders>
              <w:tl2br w:val="nil"/>
              <w:tr2bl w:val="nil"/>
            </w:tcBorders>
            <w:shd w:val="clear" w:color="auto" w:fill="auto"/>
            <w:vAlign w:val="center"/>
          </w:tcPr>
          <w:p w14:paraId="7901A2CA">
            <w:pPr>
              <w:pStyle w:val="20"/>
              <w:bidi w:val="0"/>
            </w:pPr>
            <w:r>
              <w:t>满意</w:t>
            </w:r>
          </w:p>
        </w:tc>
      </w:tr>
    </w:tbl>
    <w:p w14:paraId="061C8357">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7F785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060E9B6">
            <w:pPr>
              <w:pStyle w:val="20"/>
              <w:bidi w:val="0"/>
            </w:pPr>
            <w:r>
              <w:t>项目名称</w:t>
            </w:r>
          </w:p>
        </w:tc>
        <w:tc>
          <w:tcPr>
            <w:tcW w:w="7581" w:type="dxa"/>
            <w:gridSpan w:val="3"/>
            <w:tcBorders>
              <w:tl2br w:val="nil"/>
              <w:tr2bl w:val="nil"/>
            </w:tcBorders>
            <w:shd w:val="clear" w:color="auto" w:fill="auto"/>
            <w:vAlign w:val="center"/>
          </w:tcPr>
          <w:p w14:paraId="7FD0230A">
            <w:pPr>
              <w:jc w:val="left"/>
              <w:rPr>
                <w:rFonts w:hint="eastAsia" w:eastAsia="宋体"/>
                <w:lang w:val="en-US" w:eastAsia="zh-CN"/>
              </w:rPr>
            </w:pPr>
            <w:r>
              <w:rPr>
                <w:rFonts w:hint="eastAsia" w:ascii="宋体" w:hAnsi="宋体" w:eastAsia="宋体" w:cs="Times New Roman"/>
                <w:kern w:val="0"/>
                <w:sz w:val="24"/>
                <w:szCs w:val="20"/>
                <w:lang w:val="en-US" w:eastAsia="zh-CN" w:bidi="ar-SA"/>
              </w:rPr>
              <w:t>贵州中海石化迎宾东路加油站有限公司增加 M100 车用甲醇燃料加注功能项目安全条件评价</w:t>
            </w:r>
          </w:p>
        </w:tc>
      </w:tr>
      <w:tr w14:paraId="7D20C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35A5A3C5">
            <w:pPr>
              <w:pStyle w:val="20"/>
              <w:bidi w:val="0"/>
            </w:pPr>
            <w:r>
              <w:t>完成时间</w:t>
            </w:r>
          </w:p>
        </w:tc>
        <w:tc>
          <w:tcPr>
            <w:tcW w:w="7581" w:type="dxa"/>
            <w:gridSpan w:val="3"/>
            <w:tcBorders>
              <w:tl2br w:val="nil"/>
              <w:tr2bl w:val="nil"/>
            </w:tcBorders>
            <w:shd w:val="clear" w:color="auto" w:fill="auto"/>
            <w:vAlign w:val="center"/>
          </w:tcPr>
          <w:p w14:paraId="58CA8810">
            <w:pPr>
              <w:pStyle w:val="20"/>
              <w:tabs>
                <w:tab w:val="left" w:pos="1976"/>
              </w:tabs>
              <w:bidi w:val="0"/>
              <w:rPr>
                <w:rFonts w:hint="default"/>
                <w:lang w:val="en-US" w:eastAsia="zh-CN"/>
              </w:rPr>
            </w:pPr>
            <w:r>
              <w:rPr>
                <w:rFonts w:hint="eastAsia"/>
                <w:lang w:val="en-US" w:eastAsia="zh-CN"/>
              </w:rPr>
              <w:t>2024.7.8</w:t>
            </w:r>
          </w:p>
        </w:tc>
      </w:tr>
      <w:tr w14:paraId="09EC2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66C36F16">
            <w:pPr>
              <w:pStyle w:val="20"/>
              <w:bidi w:val="0"/>
            </w:pPr>
            <w:r>
              <w:rPr>
                <w:rFonts w:hint="eastAsia"/>
              </w:rPr>
              <w:t>评价人员</w:t>
            </w:r>
          </w:p>
        </w:tc>
      </w:tr>
      <w:tr w14:paraId="56A0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EBE6D15">
            <w:pPr>
              <w:pStyle w:val="20"/>
              <w:bidi w:val="0"/>
            </w:pPr>
          </w:p>
        </w:tc>
        <w:tc>
          <w:tcPr>
            <w:tcW w:w="1703" w:type="dxa"/>
            <w:tcBorders>
              <w:tl2br w:val="nil"/>
              <w:tr2bl w:val="nil"/>
            </w:tcBorders>
            <w:shd w:val="clear" w:color="auto" w:fill="auto"/>
            <w:vAlign w:val="center"/>
          </w:tcPr>
          <w:p w14:paraId="4743A6EB">
            <w:pPr>
              <w:pStyle w:val="20"/>
              <w:bidi w:val="0"/>
            </w:pPr>
            <w:r>
              <w:t>姓名</w:t>
            </w:r>
          </w:p>
        </w:tc>
        <w:tc>
          <w:tcPr>
            <w:tcW w:w="3981" w:type="dxa"/>
            <w:tcBorders>
              <w:tl2br w:val="nil"/>
              <w:tr2bl w:val="nil"/>
            </w:tcBorders>
            <w:shd w:val="clear" w:color="auto" w:fill="auto"/>
            <w:vAlign w:val="center"/>
          </w:tcPr>
          <w:p w14:paraId="64BCE1D9">
            <w:pPr>
              <w:pStyle w:val="20"/>
              <w:bidi w:val="0"/>
            </w:pPr>
            <w:r>
              <w:t>资格证书号</w:t>
            </w:r>
          </w:p>
        </w:tc>
        <w:tc>
          <w:tcPr>
            <w:tcW w:w="1897" w:type="dxa"/>
            <w:tcBorders>
              <w:tl2br w:val="nil"/>
              <w:tr2bl w:val="nil"/>
            </w:tcBorders>
            <w:shd w:val="clear" w:color="auto" w:fill="auto"/>
            <w:vAlign w:val="center"/>
          </w:tcPr>
          <w:p w14:paraId="3635AECE">
            <w:pPr>
              <w:pStyle w:val="20"/>
              <w:bidi w:val="0"/>
            </w:pPr>
            <w:r>
              <w:t>从业号</w:t>
            </w:r>
          </w:p>
        </w:tc>
      </w:tr>
      <w:tr w14:paraId="739B4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0B99358">
            <w:pPr>
              <w:pStyle w:val="20"/>
              <w:bidi w:val="0"/>
            </w:pPr>
            <w:r>
              <w:t>项目负责人</w:t>
            </w:r>
          </w:p>
        </w:tc>
        <w:tc>
          <w:tcPr>
            <w:tcW w:w="1703" w:type="dxa"/>
            <w:tcBorders>
              <w:tl2br w:val="nil"/>
              <w:tr2bl w:val="nil"/>
            </w:tcBorders>
            <w:shd w:val="clear" w:color="auto" w:fill="auto"/>
            <w:vAlign w:val="center"/>
          </w:tcPr>
          <w:p w14:paraId="6DE1400D">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60C895EA">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07DB29CB">
            <w:pPr>
              <w:pStyle w:val="20"/>
              <w:bidi w:val="0"/>
              <w:ind w:firstLine="0" w:firstLineChars="0"/>
            </w:pPr>
            <w:r>
              <w:rPr>
                <w:rFonts w:hint="eastAsia"/>
              </w:rPr>
              <w:t>031143</w:t>
            </w:r>
          </w:p>
        </w:tc>
      </w:tr>
      <w:tr w14:paraId="29141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47996493">
            <w:pPr>
              <w:pStyle w:val="20"/>
              <w:bidi w:val="0"/>
            </w:pPr>
            <w:r>
              <w:t>项目组成员</w:t>
            </w:r>
          </w:p>
        </w:tc>
        <w:tc>
          <w:tcPr>
            <w:tcW w:w="1703" w:type="dxa"/>
            <w:tcBorders>
              <w:tl2br w:val="nil"/>
              <w:tr2bl w:val="nil"/>
            </w:tcBorders>
            <w:shd w:val="clear" w:color="auto" w:fill="auto"/>
            <w:vAlign w:val="center"/>
          </w:tcPr>
          <w:p w14:paraId="4EC1CD1B">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15B44327">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2A348CA9">
            <w:pPr>
              <w:pStyle w:val="20"/>
              <w:bidi w:val="0"/>
              <w:ind w:firstLine="0" w:firstLineChars="0"/>
            </w:pPr>
            <w:r>
              <w:rPr>
                <w:rFonts w:hint="eastAsia"/>
              </w:rPr>
              <w:t>037095</w:t>
            </w:r>
          </w:p>
        </w:tc>
      </w:tr>
      <w:tr w14:paraId="1981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8B53291">
            <w:pPr>
              <w:pStyle w:val="20"/>
              <w:bidi w:val="0"/>
            </w:pPr>
          </w:p>
        </w:tc>
        <w:tc>
          <w:tcPr>
            <w:tcW w:w="1703" w:type="dxa"/>
            <w:tcBorders>
              <w:tl2br w:val="nil"/>
              <w:tr2bl w:val="nil"/>
            </w:tcBorders>
            <w:shd w:val="clear" w:color="auto" w:fill="auto"/>
            <w:vAlign w:val="center"/>
          </w:tcPr>
          <w:p w14:paraId="3D92B881">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lang w:val="en-US" w:eastAsia="zh-CN"/>
              </w:rPr>
              <w:t>杨尚达</w:t>
            </w:r>
          </w:p>
        </w:tc>
        <w:tc>
          <w:tcPr>
            <w:tcW w:w="3981" w:type="dxa"/>
            <w:tcBorders>
              <w:tl2br w:val="nil"/>
              <w:tr2bl w:val="nil"/>
            </w:tcBorders>
            <w:shd w:val="clear" w:color="auto" w:fill="auto"/>
            <w:vAlign w:val="center"/>
          </w:tcPr>
          <w:p w14:paraId="7F55C062">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S011053000110202001798</w:t>
            </w:r>
          </w:p>
        </w:tc>
        <w:tc>
          <w:tcPr>
            <w:tcW w:w="1897" w:type="dxa"/>
            <w:tcBorders>
              <w:tl2br w:val="nil"/>
              <w:tr2bl w:val="nil"/>
            </w:tcBorders>
            <w:shd w:val="clear" w:color="auto" w:fill="auto"/>
            <w:vAlign w:val="center"/>
          </w:tcPr>
          <w:p w14:paraId="741AC3A9">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041530</w:t>
            </w:r>
          </w:p>
        </w:tc>
      </w:tr>
      <w:tr w14:paraId="2451E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61326DD">
            <w:pPr>
              <w:pStyle w:val="20"/>
              <w:bidi w:val="0"/>
            </w:pPr>
          </w:p>
        </w:tc>
        <w:tc>
          <w:tcPr>
            <w:tcW w:w="1703" w:type="dxa"/>
            <w:tcBorders>
              <w:tl2br w:val="nil"/>
              <w:tr2bl w:val="nil"/>
            </w:tcBorders>
            <w:shd w:val="clear" w:color="auto" w:fill="auto"/>
            <w:vAlign w:val="center"/>
          </w:tcPr>
          <w:p w14:paraId="53271B71">
            <w:pPr>
              <w:pStyle w:val="20"/>
              <w:bidi w:val="0"/>
              <w:rPr>
                <w:rFonts w:hint="default"/>
                <w:lang w:val="en-US" w:eastAsia="zh-CN"/>
              </w:rPr>
            </w:pPr>
            <w:r>
              <w:rPr>
                <w:rFonts w:hint="eastAsia"/>
                <w:lang w:val="en-US" w:eastAsia="zh-CN"/>
              </w:rPr>
              <w:t>岳强</w:t>
            </w:r>
          </w:p>
        </w:tc>
        <w:tc>
          <w:tcPr>
            <w:tcW w:w="3981" w:type="dxa"/>
            <w:tcBorders>
              <w:tl2br w:val="nil"/>
              <w:tr2bl w:val="nil"/>
            </w:tcBorders>
            <w:shd w:val="clear" w:color="auto" w:fill="auto"/>
            <w:vAlign w:val="center"/>
          </w:tcPr>
          <w:p w14:paraId="4E610440">
            <w:pPr>
              <w:pStyle w:val="20"/>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14:paraId="474E8E7F">
            <w:pPr>
              <w:pStyle w:val="20"/>
              <w:bidi w:val="0"/>
              <w:rPr>
                <w:rFonts w:hint="eastAsia" w:eastAsia="宋体"/>
                <w:lang w:eastAsia="zh-CN"/>
              </w:rPr>
            </w:pPr>
            <w:r>
              <w:rPr>
                <w:rFonts w:hint="eastAsia"/>
              </w:rPr>
              <w:t>0</w:t>
            </w:r>
            <w:r>
              <w:rPr>
                <w:rFonts w:hint="eastAsia"/>
                <w:lang w:eastAsia="zh-CN"/>
              </w:rPr>
              <w:t>02352</w:t>
            </w:r>
          </w:p>
        </w:tc>
      </w:tr>
      <w:tr w14:paraId="313AC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AE28946">
            <w:pPr>
              <w:pStyle w:val="20"/>
              <w:bidi w:val="0"/>
            </w:pPr>
          </w:p>
        </w:tc>
        <w:tc>
          <w:tcPr>
            <w:tcW w:w="1703" w:type="dxa"/>
            <w:tcBorders>
              <w:tl2br w:val="nil"/>
              <w:tr2bl w:val="nil"/>
            </w:tcBorders>
            <w:shd w:val="clear" w:color="auto" w:fill="auto"/>
            <w:vAlign w:val="center"/>
          </w:tcPr>
          <w:p w14:paraId="7BDDC365">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3F747A15">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14:paraId="3006A119">
            <w:pPr>
              <w:pStyle w:val="20"/>
              <w:bidi w:val="0"/>
              <w:ind w:firstLine="0" w:firstLineChars="0"/>
            </w:pPr>
            <w:r>
              <w:rPr>
                <w:rFonts w:hint="eastAsia"/>
              </w:rPr>
              <w:t>020045</w:t>
            </w:r>
          </w:p>
        </w:tc>
      </w:tr>
      <w:tr w14:paraId="19BD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C016B44">
            <w:pPr>
              <w:pStyle w:val="20"/>
              <w:bidi w:val="0"/>
            </w:pPr>
          </w:p>
        </w:tc>
        <w:tc>
          <w:tcPr>
            <w:tcW w:w="1703" w:type="dxa"/>
            <w:tcBorders>
              <w:tl2br w:val="nil"/>
              <w:tr2bl w:val="nil"/>
            </w:tcBorders>
            <w:shd w:val="clear" w:color="auto" w:fill="auto"/>
            <w:vAlign w:val="center"/>
          </w:tcPr>
          <w:p w14:paraId="6AB9150F">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981" w:type="dxa"/>
            <w:tcBorders>
              <w:tl2br w:val="nil"/>
              <w:tr2bl w:val="nil"/>
            </w:tcBorders>
            <w:shd w:val="clear" w:color="auto" w:fill="auto"/>
            <w:vAlign w:val="center"/>
          </w:tcPr>
          <w:p w14:paraId="216022F1">
            <w:pPr>
              <w:pStyle w:val="20"/>
              <w:bidi w:val="0"/>
              <w:ind w:firstLine="0" w:firstLineChars="0"/>
            </w:pPr>
            <w:r>
              <w:rPr>
                <w:rFonts w:hint="eastAsia"/>
              </w:rPr>
              <w:t>CAWS530000230201086</w:t>
            </w:r>
          </w:p>
        </w:tc>
        <w:tc>
          <w:tcPr>
            <w:tcW w:w="1897" w:type="dxa"/>
            <w:tcBorders>
              <w:tl2br w:val="nil"/>
              <w:tr2bl w:val="nil"/>
            </w:tcBorders>
            <w:shd w:val="clear" w:color="auto" w:fill="auto"/>
            <w:vAlign w:val="center"/>
          </w:tcPr>
          <w:p w14:paraId="7E57BC6A">
            <w:pPr>
              <w:pStyle w:val="20"/>
              <w:bidi w:val="0"/>
              <w:ind w:firstLine="0" w:firstLineChars="0"/>
            </w:pPr>
            <w:r>
              <w:rPr>
                <w:rFonts w:hint="eastAsia"/>
              </w:rPr>
              <w:t>031243</w:t>
            </w:r>
          </w:p>
        </w:tc>
      </w:tr>
      <w:tr w14:paraId="0FE03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D76AF19">
            <w:pPr>
              <w:pStyle w:val="20"/>
              <w:bidi w:val="0"/>
            </w:pPr>
          </w:p>
        </w:tc>
        <w:tc>
          <w:tcPr>
            <w:tcW w:w="1703" w:type="dxa"/>
            <w:tcBorders>
              <w:tl2br w:val="nil"/>
              <w:tr2bl w:val="nil"/>
            </w:tcBorders>
            <w:shd w:val="clear" w:color="auto" w:fill="auto"/>
            <w:vAlign w:val="center"/>
          </w:tcPr>
          <w:p w14:paraId="304F1ED4">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7EC038B5">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2AAC9BE4">
            <w:pPr>
              <w:pStyle w:val="20"/>
              <w:bidi w:val="0"/>
              <w:rPr>
                <w:rFonts w:hint="eastAsia"/>
              </w:rPr>
            </w:pPr>
            <w:r>
              <w:rPr>
                <w:rFonts w:hint="eastAsia"/>
                <w:lang w:val="en-US" w:eastAsia="zh-CN"/>
              </w:rPr>
              <w:t>038544</w:t>
            </w:r>
          </w:p>
        </w:tc>
      </w:tr>
      <w:tr w14:paraId="33BE8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EE84259">
            <w:pPr>
              <w:pStyle w:val="20"/>
              <w:bidi w:val="0"/>
            </w:pPr>
          </w:p>
        </w:tc>
        <w:tc>
          <w:tcPr>
            <w:tcW w:w="1703" w:type="dxa"/>
            <w:tcBorders>
              <w:tl2br w:val="nil"/>
              <w:tr2bl w:val="nil"/>
            </w:tcBorders>
            <w:shd w:val="clear" w:color="auto" w:fill="auto"/>
            <w:vAlign w:val="center"/>
          </w:tcPr>
          <w:p w14:paraId="0DE16051">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14:paraId="483E84F4">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14:paraId="45E66D59">
            <w:pPr>
              <w:pStyle w:val="20"/>
              <w:bidi w:val="0"/>
              <w:rPr>
                <w:rFonts w:hint="eastAsia"/>
              </w:rPr>
            </w:pPr>
            <w:r>
              <w:rPr>
                <w:rFonts w:hint="eastAsia"/>
                <w:lang w:val="en-US" w:eastAsia="zh-CN"/>
              </w:rPr>
              <w:t>019967</w:t>
            </w:r>
          </w:p>
        </w:tc>
      </w:tr>
      <w:tr w14:paraId="66451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A77E762">
            <w:pPr>
              <w:pStyle w:val="20"/>
              <w:bidi w:val="0"/>
            </w:pPr>
            <w:r>
              <w:t>技术专家</w:t>
            </w:r>
          </w:p>
        </w:tc>
        <w:tc>
          <w:tcPr>
            <w:tcW w:w="7581" w:type="dxa"/>
            <w:gridSpan w:val="3"/>
            <w:tcBorders>
              <w:tl2br w:val="nil"/>
              <w:tr2bl w:val="nil"/>
            </w:tcBorders>
            <w:shd w:val="clear" w:color="auto" w:fill="auto"/>
            <w:vAlign w:val="center"/>
          </w:tcPr>
          <w:p w14:paraId="59B81CF4">
            <w:pPr>
              <w:pStyle w:val="20"/>
              <w:bidi w:val="0"/>
            </w:pPr>
            <w:r>
              <w:t>/</w:t>
            </w:r>
          </w:p>
        </w:tc>
      </w:tr>
      <w:tr w14:paraId="0B185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030A3F0">
            <w:pPr>
              <w:pStyle w:val="20"/>
              <w:bidi w:val="0"/>
            </w:pPr>
            <w:r>
              <w:t>现场勘察人员及时间</w:t>
            </w:r>
          </w:p>
        </w:tc>
        <w:tc>
          <w:tcPr>
            <w:tcW w:w="7581" w:type="dxa"/>
            <w:gridSpan w:val="3"/>
            <w:tcBorders>
              <w:tl2br w:val="nil"/>
              <w:tr2bl w:val="nil"/>
            </w:tcBorders>
            <w:shd w:val="clear" w:color="auto" w:fill="auto"/>
            <w:vAlign w:val="center"/>
          </w:tcPr>
          <w:p w14:paraId="22B8148C">
            <w:pPr>
              <w:pStyle w:val="20"/>
              <w:bidi w:val="0"/>
              <w:rPr>
                <w:rFonts w:hint="default"/>
                <w:lang w:val="en-US" w:eastAsia="zh-CN"/>
              </w:rPr>
            </w:pPr>
            <w:r>
              <w:rPr>
                <w:rFonts w:hint="eastAsia"/>
                <w:lang w:val="en-US" w:eastAsia="zh-CN"/>
              </w:rPr>
              <w:t>郦旭锋、许丹2024.5.31</w:t>
            </w:r>
          </w:p>
        </w:tc>
      </w:tr>
      <w:tr w14:paraId="7FB19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E342055">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4DA3A153">
            <w:pPr>
              <w:pStyle w:val="20"/>
              <w:bidi w:val="0"/>
              <w:rPr>
                <w:rFonts w:hint="default"/>
                <w:lang w:val="en-US" w:eastAsia="zh-CN"/>
              </w:rPr>
            </w:pPr>
          </w:p>
        </w:tc>
      </w:tr>
      <w:tr w14:paraId="27CD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0D992E0C">
            <w:pPr>
              <w:pStyle w:val="20"/>
              <w:bidi w:val="0"/>
            </w:pPr>
            <w:r>
              <w:t>项目简介</w:t>
            </w:r>
          </w:p>
        </w:tc>
        <w:tc>
          <w:tcPr>
            <w:tcW w:w="7581" w:type="dxa"/>
            <w:gridSpan w:val="3"/>
            <w:tcBorders>
              <w:tl2br w:val="nil"/>
              <w:tr2bl w:val="nil"/>
            </w:tcBorders>
            <w:shd w:val="clear" w:color="auto" w:fill="auto"/>
            <w:vAlign w:val="top"/>
          </w:tcPr>
          <w:p w14:paraId="33B59A0A">
            <w:pPr>
              <w:pStyle w:val="20"/>
              <w:bidi w:val="0"/>
              <w:ind w:firstLine="480" w:firstLineChars="200"/>
              <w:rPr>
                <w:rFonts w:hint="eastAsia"/>
                <w:lang w:eastAsia="zh-CN"/>
              </w:rPr>
            </w:pPr>
            <w:r>
              <w:rPr>
                <w:rFonts w:hint="eastAsia"/>
                <w:lang w:eastAsia="zh-CN"/>
              </w:rPr>
              <w:t>为贯彻“安全第一，预防为主，综合治理”的安全生产方针，落实《中华人民共和国安全生产法》（中华人民共和国主席令第88号修改，自2021年9月1日起施行）、《危险化学品安全管理条例》（国务院令2011年第591号，2013年第645号令修改）及《危险化学品建设项目安全监督管理办法》（原国家安全生产监督管理总局令第45号发布，79号令修改)、《贵州省危险化学品建设项目安全监督管理实施细则》（原黔安监管三〔2018〕3号)等国家法律、法规的有关要求，推进贵州中海石化迎宾东路加油站有限公司增加 M100 车用甲醇燃料加注功能项目在设计上实现本质安全化，山东新安达工程咨询有限公司受贵州中海石化迎宾东路加油站有限公司的委托，对贵州中海石化迎宾东路加油站有限公司增加 M100 车用甲醇燃料加注功能项目进行安全条件评价。</w:t>
            </w:r>
          </w:p>
          <w:p w14:paraId="2D8AA301">
            <w:pPr>
              <w:pStyle w:val="20"/>
              <w:bidi w:val="0"/>
              <w:ind w:firstLine="480" w:firstLineChars="200"/>
              <w:rPr>
                <w:rFonts w:hint="eastAsia"/>
                <w:lang w:eastAsia="zh-CN"/>
              </w:rPr>
            </w:pPr>
            <w:r>
              <w:rPr>
                <w:rFonts w:hint="eastAsia"/>
                <w:lang w:eastAsia="zh-CN"/>
              </w:rPr>
              <w:t>评价结论：贵州中海石化迎宾东路加油站有限公司增加 M100 车用甲醇燃料加注功能项目采用的工艺成熟，技术安全可靠；总体布局能符合国家有关法律、行政法规、部门规章和标准、规范的要求；具备相关法律法规的安全条件。</w:t>
            </w:r>
          </w:p>
          <w:p w14:paraId="54C29051">
            <w:pPr>
              <w:pStyle w:val="8"/>
              <w:ind w:left="0" w:leftChars="0" w:firstLine="0" w:firstLineChars="0"/>
              <w:jc w:val="both"/>
            </w:pPr>
          </w:p>
        </w:tc>
      </w:tr>
      <w:tr w14:paraId="77485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2673" w:hRule="atLeast"/>
          <w:jc w:val="center"/>
        </w:trPr>
        <w:tc>
          <w:tcPr>
            <w:tcW w:w="1773" w:type="dxa"/>
            <w:tcBorders>
              <w:tl2br w:val="nil"/>
              <w:tr2bl w:val="nil"/>
            </w:tcBorders>
            <w:shd w:val="clear" w:color="auto" w:fill="auto"/>
            <w:vAlign w:val="center"/>
          </w:tcPr>
          <w:p w14:paraId="097A17B9">
            <w:pPr>
              <w:pStyle w:val="20"/>
              <w:bidi w:val="0"/>
            </w:pPr>
            <w:r>
              <w:t>现场照片</w:t>
            </w:r>
          </w:p>
        </w:tc>
        <w:tc>
          <w:tcPr>
            <w:tcW w:w="7581" w:type="dxa"/>
            <w:gridSpan w:val="3"/>
            <w:tcBorders>
              <w:tl2br w:val="nil"/>
              <w:tr2bl w:val="nil"/>
            </w:tcBorders>
            <w:shd w:val="clear" w:color="auto" w:fill="auto"/>
            <w:vAlign w:val="top"/>
          </w:tcPr>
          <w:p w14:paraId="5FEE9243">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15055" cy="2103755"/>
                  <wp:effectExtent l="0" t="0" r="4445" b="10795"/>
                  <wp:docPr id="13" name="图片 13"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检查 (1)"/>
                          <pic:cNvPicPr>
                            <a:picLocks noChangeAspect="1"/>
                          </pic:cNvPicPr>
                        </pic:nvPicPr>
                        <pic:blipFill>
                          <a:blip r:embed="rId14"/>
                          <a:stretch>
                            <a:fillRect/>
                          </a:stretch>
                        </pic:blipFill>
                        <pic:spPr>
                          <a:xfrm>
                            <a:off x="0" y="0"/>
                            <a:ext cx="3615055" cy="2103755"/>
                          </a:xfrm>
                          <a:prstGeom prst="rect">
                            <a:avLst/>
                          </a:prstGeom>
                        </pic:spPr>
                      </pic:pic>
                    </a:graphicData>
                  </a:graphic>
                </wp:inline>
              </w:drawing>
            </w:r>
          </w:p>
          <w:p w14:paraId="5368D329">
            <w:pPr>
              <w:rPr>
                <w:rFonts w:hint="default"/>
                <w:lang w:val="en-US" w:eastAsia="zh-CN"/>
              </w:rPr>
            </w:pPr>
            <w:r>
              <w:rPr>
                <w:rFonts w:hint="default"/>
                <w:lang w:val="en-US" w:eastAsia="zh-CN"/>
              </w:rPr>
              <w:drawing>
                <wp:inline distT="0" distB="0" distL="114300" distR="114300">
                  <wp:extent cx="3587115" cy="2049145"/>
                  <wp:effectExtent l="0" t="0" r="13335" b="8255"/>
                  <wp:docPr id="14" name="图片 14" descr="检查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检查 (10)"/>
                          <pic:cNvPicPr>
                            <a:picLocks noChangeAspect="1"/>
                          </pic:cNvPicPr>
                        </pic:nvPicPr>
                        <pic:blipFill>
                          <a:blip r:embed="rId15"/>
                          <a:stretch>
                            <a:fillRect/>
                          </a:stretch>
                        </pic:blipFill>
                        <pic:spPr>
                          <a:xfrm>
                            <a:off x="0" y="0"/>
                            <a:ext cx="3587115" cy="2049145"/>
                          </a:xfrm>
                          <a:prstGeom prst="rect">
                            <a:avLst/>
                          </a:prstGeom>
                        </pic:spPr>
                      </pic:pic>
                    </a:graphicData>
                  </a:graphic>
                </wp:inline>
              </w:drawing>
            </w:r>
          </w:p>
          <w:p w14:paraId="2D4C24A0">
            <w:pPr>
              <w:rPr>
                <w:rFonts w:hint="default"/>
                <w:lang w:val="en-US" w:eastAsia="zh-CN"/>
              </w:rPr>
            </w:pPr>
            <w:r>
              <w:rPr>
                <w:rFonts w:hint="default"/>
                <w:lang w:val="en-US" w:eastAsia="zh-CN"/>
              </w:rPr>
              <w:drawing>
                <wp:inline distT="0" distB="0" distL="114300" distR="114300">
                  <wp:extent cx="3493135" cy="2199005"/>
                  <wp:effectExtent l="0" t="0" r="12065" b="10795"/>
                  <wp:docPr id="15" name="图片 15" descr="检查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检查 (11)"/>
                          <pic:cNvPicPr>
                            <a:picLocks noChangeAspect="1"/>
                          </pic:cNvPicPr>
                        </pic:nvPicPr>
                        <pic:blipFill>
                          <a:blip r:embed="rId16"/>
                          <a:stretch>
                            <a:fillRect/>
                          </a:stretch>
                        </pic:blipFill>
                        <pic:spPr>
                          <a:xfrm>
                            <a:off x="0" y="0"/>
                            <a:ext cx="3493135" cy="2199005"/>
                          </a:xfrm>
                          <a:prstGeom prst="rect">
                            <a:avLst/>
                          </a:prstGeom>
                        </pic:spPr>
                      </pic:pic>
                    </a:graphicData>
                  </a:graphic>
                </wp:inline>
              </w:drawing>
            </w:r>
          </w:p>
          <w:p w14:paraId="687E4BD4">
            <w:pPr>
              <w:rPr>
                <w:rFonts w:hint="default"/>
                <w:lang w:val="en-US" w:eastAsia="zh-CN"/>
              </w:rPr>
            </w:pPr>
          </w:p>
          <w:p w14:paraId="356256B2">
            <w:pPr>
              <w:pStyle w:val="20"/>
              <w:bidi w:val="0"/>
              <w:rPr>
                <w:rFonts w:hint="default"/>
                <w:lang w:val="en-US" w:eastAsia="zh-CN"/>
              </w:rPr>
            </w:pPr>
          </w:p>
        </w:tc>
      </w:tr>
      <w:tr w14:paraId="6EBE8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5F1F3455">
            <w:pPr>
              <w:pStyle w:val="20"/>
              <w:bidi w:val="0"/>
            </w:pPr>
            <w:r>
              <w:t>被评价单位信息反馈情况</w:t>
            </w:r>
          </w:p>
        </w:tc>
        <w:tc>
          <w:tcPr>
            <w:tcW w:w="7581" w:type="dxa"/>
            <w:gridSpan w:val="3"/>
            <w:tcBorders>
              <w:tl2br w:val="nil"/>
              <w:tr2bl w:val="nil"/>
            </w:tcBorders>
            <w:shd w:val="clear" w:color="auto" w:fill="auto"/>
            <w:vAlign w:val="center"/>
          </w:tcPr>
          <w:p w14:paraId="70EAC791">
            <w:pPr>
              <w:pStyle w:val="20"/>
              <w:bidi w:val="0"/>
            </w:pPr>
            <w:r>
              <w:t>满意</w:t>
            </w:r>
          </w:p>
        </w:tc>
      </w:tr>
    </w:tbl>
    <w:p w14:paraId="5A0D9CA5">
      <w:pPr>
        <w:pStyle w:val="7"/>
        <w:jc w:val="both"/>
        <w:rPr>
          <w:rFonts w:hint="eastAsia" w:eastAsia="宋体"/>
          <w:lang w:val="en-US" w:eastAsia="zh-CN"/>
        </w:rPr>
      </w:pPr>
    </w:p>
    <w:p w14:paraId="296136A8">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575DA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0BEFE9F">
            <w:pPr>
              <w:pStyle w:val="20"/>
              <w:bidi w:val="0"/>
            </w:pPr>
            <w:r>
              <w:t>项目名称</w:t>
            </w:r>
          </w:p>
        </w:tc>
        <w:tc>
          <w:tcPr>
            <w:tcW w:w="7581" w:type="dxa"/>
            <w:gridSpan w:val="3"/>
            <w:tcBorders>
              <w:tl2br w:val="nil"/>
              <w:tr2bl w:val="nil"/>
            </w:tcBorders>
            <w:shd w:val="clear" w:color="auto" w:fill="auto"/>
            <w:vAlign w:val="center"/>
          </w:tcPr>
          <w:p w14:paraId="277F20CE">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威宁县创亿气体充装厂5万瓶/年氧气充装项目</w:t>
            </w:r>
          </w:p>
          <w:p w14:paraId="1675034A">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14:paraId="69BA1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D6E3171">
            <w:pPr>
              <w:pStyle w:val="20"/>
              <w:bidi w:val="0"/>
            </w:pPr>
            <w:r>
              <w:t>完成时间</w:t>
            </w:r>
          </w:p>
        </w:tc>
        <w:tc>
          <w:tcPr>
            <w:tcW w:w="7581" w:type="dxa"/>
            <w:gridSpan w:val="3"/>
            <w:tcBorders>
              <w:tl2br w:val="nil"/>
              <w:tr2bl w:val="nil"/>
            </w:tcBorders>
            <w:shd w:val="clear" w:color="auto" w:fill="auto"/>
            <w:vAlign w:val="center"/>
          </w:tcPr>
          <w:p w14:paraId="08045341">
            <w:pPr>
              <w:pStyle w:val="20"/>
              <w:tabs>
                <w:tab w:val="left" w:pos="1976"/>
              </w:tabs>
              <w:bidi w:val="0"/>
              <w:rPr>
                <w:rFonts w:hint="default"/>
                <w:lang w:val="en-US" w:eastAsia="zh-CN"/>
              </w:rPr>
            </w:pPr>
            <w:r>
              <w:rPr>
                <w:rFonts w:hint="eastAsia"/>
                <w:lang w:val="en-US" w:eastAsia="zh-CN"/>
              </w:rPr>
              <w:t>2024.7.9</w:t>
            </w:r>
          </w:p>
        </w:tc>
      </w:tr>
      <w:tr w14:paraId="5C89F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5955AA08">
            <w:pPr>
              <w:pStyle w:val="20"/>
              <w:bidi w:val="0"/>
            </w:pPr>
            <w:r>
              <w:rPr>
                <w:rFonts w:hint="eastAsia"/>
              </w:rPr>
              <w:t>评价人员</w:t>
            </w:r>
          </w:p>
        </w:tc>
      </w:tr>
      <w:tr w14:paraId="43178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87078A3">
            <w:pPr>
              <w:pStyle w:val="20"/>
              <w:bidi w:val="0"/>
            </w:pPr>
          </w:p>
        </w:tc>
        <w:tc>
          <w:tcPr>
            <w:tcW w:w="1703" w:type="dxa"/>
            <w:tcBorders>
              <w:tl2br w:val="nil"/>
              <w:tr2bl w:val="nil"/>
            </w:tcBorders>
            <w:shd w:val="clear" w:color="auto" w:fill="auto"/>
            <w:vAlign w:val="center"/>
          </w:tcPr>
          <w:p w14:paraId="0C49FB6B">
            <w:pPr>
              <w:pStyle w:val="20"/>
              <w:bidi w:val="0"/>
            </w:pPr>
            <w:r>
              <w:t>姓名</w:t>
            </w:r>
          </w:p>
        </w:tc>
        <w:tc>
          <w:tcPr>
            <w:tcW w:w="3981" w:type="dxa"/>
            <w:tcBorders>
              <w:tl2br w:val="nil"/>
              <w:tr2bl w:val="nil"/>
            </w:tcBorders>
            <w:shd w:val="clear" w:color="auto" w:fill="auto"/>
            <w:vAlign w:val="center"/>
          </w:tcPr>
          <w:p w14:paraId="5CEB8AA4">
            <w:pPr>
              <w:pStyle w:val="20"/>
              <w:bidi w:val="0"/>
            </w:pPr>
            <w:r>
              <w:t>资格证书号</w:t>
            </w:r>
          </w:p>
        </w:tc>
        <w:tc>
          <w:tcPr>
            <w:tcW w:w="1897" w:type="dxa"/>
            <w:tcBorders>
              <w:tl2br w:val="nil"/>
              <w:tr2bl w:val="nil"/>
            </w:tcBorders>
            <w:shd w:val="clear" w:color="auto" w:fill="auto"/>
            <w:vAlign w:val="center"/>
          </w:tcPr>
          <w:p w14:paraId="760EAAFD">
            <w:pPr>
              <w:pStyle w:val="20"/>
              <w:bidi w:val="0"/>
            </w:pPr>
            <w:r>
              <w:t>从业号</w:t>
            </w:r>
          </w:p>
        </w:tc>
      </w:tr>
      <w:tr w14:paraId="6DFD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1BF9F88">
            <w:pPr>
              <w:pStyle w:val="20"/>
              <w:bidi w:val="0"/>
            </w:pPr>
            <w:r>
              <w:t>项目负责人</w:t>
            </w:r>
          </w:p>
        </w:tc>
        <w:tc>
          <w:tcPr>
            <w:tcW w:w="1703" w:type="dxa"/>
            <w:tcBorders>
              <w:tl2br w:val="nil"/>
              <w:tr2bl w:val="nil"/>
            </w:tcBorders>
            <w:shd w:val="clear" w:color="auto" w:fill="auto"/>
            <w:vAlign w:val="center"/>
          </w:tcPr>
          <w:p w14:paraId="22C0CDE7">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4B6B04D3">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05B65F85">
            <w:pPr>
              <w:pStyle w:val="20"/>
              <w:bidi w:val="0"/>
              <w:ind w:firstLine="0" w:firstLineChars="0"/>
            </w:pPr>
            <w:r>
              <w:rPr>
                <w:rFonts w:hint="eastAsia"/>
              </w:rPr>
              <w:t>031143</w:t>
            </w:r>
          </w:p>
        </w:tc>
      </w:tr>
      <w:tr w14:paraId="1141E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753DF58F">
            <w:pPr>
              <w:pStyle w:val="20"/>
              <w:bidi w:val="0"/>
            </w:pPr>
            <w:r>
              <w:t>项目组成员</w:t>
            </w:r>
          </w:p>
        </w:tc>
        <w:tc>
          <w:tcPr>
            <w:tcW w:w="1703" w:type="dxa"/>
            <w:tcBorders>
              <w:tl2br w:val="nil"/>
              <w:tr2bl w:val="nil"/>
            </w:tcBorders>
            <w:shd w:val="clear" w:color="auto" w:fill="auto"/>
            <w:vAlign w:val="center"/>
          </w:tcPr>
          <w:p w14:paraId="4A5BD84D">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7060E74A">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4D4F7661">
            <w:pPr>
              <w:pStyle w:val="20"/>
              <w:bidi w:val="0"/>
              <w:ind w:firstLine="0" w:firstLineChars="0"/>
            </w:pPr>
            <w:r>
              <w:rPr>
                <w:rFonts w:hint="eastAsia"/>
              </w:rPr>
              <w:t>037095</w:t>
            </w:r>
          </w:p>
        </w:tc>
      </w:tr>
      <w:tr w14:paraId="5F29F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AB2874C">
            <w:pPr>
              <w:pStyle w:val="20"/>
              <w:bidi w:val="0"/>
            </w:pPr>
          </w:p>
        </w:tc>
        <w:tc>
          <w:tcPr>
            <w:tcW w:w="1703" w:type="dxa"/>
            <w:tcBorders>
              <w:tl2br w:val="nil"/>
              <w:tr2bl w:val="nil"/>
            </w:tcBorders>
            <w:shd w:val="clear" w:color="auto" w:fill="auto"/>
            <w:vAlign w:val="center"/>
          </w:tcPr>
          <w:p w14:paraId="35228C31">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lang w:val="en-US" w:eastAsia="zh-CN"/>
              </w:rPr>
              <w:t>杨尚达</w:t>
            </w:r>
          </w:p>
        </w:tc>
        <w:tc>
          <w:tcPr>
            <w:tcW w:w="3981" w:type="dxa"/>
            <w:tcBorders>
              <w:tl2br w:val="nil"/>
              <w:tr2bl w:val="nil"/>
            </w:tcBorders>
            <w:shd w:val="clear" w:color="auto" w:fill="auto"/>
            <w:vAlign w:val="center"/>
          </w:tcPr>
          <w:p w14:paraId="2DC115AD">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S011053000110202001798</w:t>
            </w:r>
          </w:p>
        </w:tc>
        <w:tc>
          <w:tcPr>
            <w:tcW w:w="1897" w:type="dxa"/>
            <w:tcBorders>
              <w:tl2br w:val="nil"/>
              <w:tr2bl w:val="nil"/>
            </w:tcBorders>
            <w:shd w:val="clear" w:color="auto" w:fill="auto"/>
            <w:vAlign w:val="center"/>
          </w:tcPr>
          <w:p w14:paraId="7A4B93F4">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041530</w:t>
            </w:r>
          </w:p>
        </w:tc>
      </w:tr>
      <w:tr w14:paraId="41A7A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5F8E39B">
            <w:pPr>
              <w:pStyle w:val="20"/>
              <w:bidi w:val="0"/>
            </w:pPr>
          </w:p>
        </w:tc>
        <w:tc>
          <w:tcPr>
            <w:tcW w:w="1703" w:type="dxa"/>
            <w:tcBorders>
              <w:tl2br w:val="nil"/>
              <w:tr2bl w:val="nil"/>
            </w:tcBorders>
            <w:shd w:val="clear" w:color="auto" w:fill="auto"/>
            <w:vAlign w:val="center"/>
          </w:tcPr>
          <w:p w14:paraId="51D38F5C">
            <w:pPr>
              <w:pStyle w:val="20"/>
              <w:bidi w:val="0"/>
              <w:rPr>
                <w:rFonts w:hint="default"/>
                <w:lang w:val="en-US" w:eastAsia="zh-CN"/>
              </w:rPr>
            </w:pPr>
            <w:r>
              <w:rPr>
                <w:rFonts w:hint="eastAsia"/>
                <w:lang w:val="en-US" w:eastAsia="zh-CN"/>
              </w:rPr>
              <w:t>岳强</w:t>
            </w:r>
          </w:p>
        </w:tc>
        <w:tc>
          <w:tcPr>
            <w:tcW w:w="3981" w:type="dxa"/>
            <w:tcBorders>
              <w:tl2br w:val="nil"/>
              <w:tr2bl w:val="nil"/>
            </w:tcBorders>
            <w:shd w:val="clear" w:color="auto" w:fill="auto"/>
            <w:vAlign w:val="center"/>
          </w:tcPr>
          <w:p w14:paraId="42C27410">
            <w:pPr>
              <w:pStyle w:val="20"/>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14:paraId="02949AE8">
            <w:pPr>
              <w:pStyle w:val="20"/>
              <w:bidi w:val="0"/>
              <w:rPr>
                <w:rFonts w:hint="eastAsia" w:eastAsia="宋体"/>
                <w:lang w:eastAsia="zh-CN"/>
              </w:rPr>
            </w:pPr>
            <w:r>
              <w:rPr>
                <w:rFonts w:hint="eastAsia"/>
              </w:rPr>
              <w:t>0</w:t>
            </w:r>
            <w:r>
              <w:rPr>
                <w:rFonts w:hint="eastAsia"/>
                <w:lang w:eastAsia="zh-CN"/>
              </w:rPr>
              <w:t>02352</w:t>
            </w:r>
          </w:p>
        </w:tc>
      </w:tr>
      <w:tr w14:paraId="2D1A1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B676C44">
            <w:pPr>
              <w:pStyle w:val="20"/>
              <w:bidi w:val="0"/>
            </w:pPr>
          </w:p>
        </w:tc>
        <w:tc>
          <w:tcPr>
            <w:tcW w:w="1703" w:type="dxa"/>
            <w:tcBorders>
              <w:tl2br w:val="nil"/>
              <w:tr2bl w:val="nil"/>
            </w:tcBorders>
            <w:shd w:val="clear" w:color="auto" w:fill="auto"/>
            <w:vAlign w:val="center"/>
          </w:tcPr>
          <w:p w14:paraId="65025812">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256BDC7E">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14:paraId="0285BEC2">
            <w:pPr>
              <w:pStyle w:val="20"/>
              <w:bidi w:val="0"/>
              <w:ind w:firstLine="0" w:firstLineChars="0"/>
            </w:pPr>
            <w:r>
              <w:rPr>
                <w:rFonts w:hint="eastAsia"/>
              </w:rPr>
              <w:t>020045</w:t>
            </w:r>
          </w:p>
        </w:tc>
      </w:tr>
      <w:tr w14:paraId="307A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334E3BF">
            <w:pPr>
              <w:pStyle w:val="20"/>
              <w:bidi w:val="0"/>
            </w:pPr>
          </w:p>
        </w:tc>
        <w:tc>
          <w:tcPr>
            <w:tcW w:w="1703" w:type="dxa"/>
            <w:tcBorders>
              <w:tl2br w:val="nil"/>
              <w:tr2bl w:val="nil"/>
            </w:tcBorders>
            <w:shd w:val="clear" w:color="auto" w:fill="auto"/>
            <w:vAlign w:val="center"/>
          </w:tcPr>
          <w:p w14:paraId="2C16B01A">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981" w:type="dxa"/>
            <w:tcBorders>
              <w:tl2br w:val="nil"/>
              <w:tr2bl w:val="nil"/>
            </w:tcBorders>
            <w:shd w:val="clear" w:color="auto" w:fill="auto"/>
            <w:vAlign w:val="center"/>
          </w:tcPr>
          <w:p w14:paraId="2FFE0317">
            <w:pPr>
              <w:pStyle w:val="20"/>
              <w:bidi w:val="0"/>
              <w:ind w:firstLine="0" w:firstLineChars="0"/>
            </w:pPr>
            <w:r>
              <w:rPr>
                <w:rFonts w:hint="eastAsia"/>
              </w:rPr>
              <w:t>CAWS530000230201086</w:t>
            </w:r>
          </w:p>
        </w:tc>
        <w:tc>
          <w:tcPr>
            <w:tcW w:w="1897" w:type="dxa"/>
            <w:tcBorders>
              <w:tl2br w:val="nil"/>
              <w:tr2bl w:val="nil"/>
            </w:tcBorders>
            <w:shd w:val="clear" w:color="auto" w:fill="auto"/>
            <w:vAlign w:val="center"/>
          </w:tcPr>
          <w:p w14:paraId="6DD6DBF7">
            <w:pPr>
              <w:pStyle w:val="20"/>
              <w:bidi w:val="0"/>
              <w:ind w:firstLine="0" w:firstLineChars="0"/>
            </w:pPr>
            <w:r>
              <w:rPr>
                <w:rFonts w:hint="eastAsia"/>
              </w:rPr>
              <w:t>031243</w:t>
            </w:r>
          </w:p>
        </w:tc>
      </w:tr>
      <w:tr w14:paraId="71339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CAF5A2E">
            <w:pPr>
              <w:pStyle w:val="20"/>
              <w:bidi w:val="0"/>
            </w:pPr>
          </w:p>
        </w:tc>
        <w:tc>
          <w:tcPr>
            <w:tcW w:w="1703" w:type="dxa"/>
            <w:tcBorders>
              <w:tl2br w:val="nil"/>
              <w:tr2bl w:val="nil"/>
            </w:tcBorders>
            <w:shd w:val="clear" w:color="auto" w:fill="auto"/>
            <w:vAlign w:val="center"/>
          </w:tcPr>
          <w:p w14:paraId="4053FDB5">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3B9B4ED0">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4978CB17">
            <w:pPr>
              <w:pStyle w:val="20"/>
              <w:bidi w:val="0"/>
              <w:rPr>
                <w:rFonts w:hint="eastAsia"/>
              </w:rPr>
            </w:pPr>
            <w:r>
              <w:rPr>
                <w:rFonts w:hint="eastAsia"/>
                <w:lang w:val="en-US" w:eastAsia="zh-CN"/>
              </w:rPr>
              <w:t>038544</w:t>
            </w:r>
          </w:p>
        </w:tc>
      </w:tr>
      <w:tr w14:paraId="5B0DC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F5F2C0D">
            <w:pPr>
              <w:pStyle w:val="20"/>
              <w:bidi w:val="0"/>
            </w:pPr>
          </w:p>
        </w:tc>
        <w:tc>
          <w:tcPr>
            <w:tcW w:w="1703" w:type="dxa"/>
            <w:tcBorders>
              <w:tl2br w:val="nil"/>
              <w:tr2bl w:val="nil"/>
            </w:tcBorders>
            <w:shd w:val="clear" w:color="auto" w:fill="auto"/>
            <w:vAlign w:val="center"/>
          </w:tcPr>
          <w:p w14:paraId="553C01E0">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14:paraId="2FF23A76">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14:paraId="359C7049">
            <w:pPr>
              <w:pStyle w:val="20"/>
              <w:bidi w:val="0"/>
              <w:rPr>
                <w:rFonts w:hint="eastAsia"/>
              </w:rPr>
            </w:pPr>
            <w:r>
              <w:rPr>
                <w:rFonts w:hint="eastAsia"/>
                <w:lang w:val="en-US" w:eastAsia="zh-CN"/>
              </w:rPr>
              <w:t>019967</w:t>
            </w:r>
          </w:p>
        </w:tc>
      </w:tr>
      <w:tr w14:paraId="3904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B39A022">
            <w:pPr>
              <w:pStyle w:val="20"/>
              <w:bidi w:val="0"/>
            </w:pPr>
            <w:r>
              <w:t>技术专家</w:t>
            </w:r>
          </w:p>
        </w:tc>
        <w:tc>
          <w:tcPr>
            <w:tcW w:w="7581" w:type="dxa"/>
            <w:gridSpan w:val="3"/>
            <w:tcBorders>
              <w:tl2br w:val="nil"/>
              <w:tr2bl w:val="nil"/>
            </w:tcBorders>
            <w:shd w:val="clear" w:color="auto" w:fill="auto"/>
            <w:vAlign w:val="center"/>
          </w:tcPr>
          <w:p w14:paraId="2F448800">
            <w:pPr>
              <w:pStyle w:val="20"/>
              <w:bidi w:val="0"/>
            </w:pPr>
            <w:r>
              <w:t>/</w:t>
            </w:r>
          </w:p>
        </w:tc>
      </w:tr>
      <w:tr w14:paraId="2B7BB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16917C4">
            <w:pPr>
              <w:pStyle w:val="20"/>
              <w:bidi w:val="0"/>
            </w:pPr>
            <w:r>
              <w:t>现场勘察人员及时间</w:t>
            </w:r>
          </w:p>
        </w:tc>
        <w:tc>
          <w:tcPr>
            <w:tcW w:w="7581" w:type="dxa"/>
            <w:gridSpan w:val="3"/>
            <w:tcBorders>
              <w:tl2br w:val="nil"/>
              <w:tr2bl w:val="nil"/>
            </w:tcBorders>
            <w:shd w:val="clear" w:color="auto" w:fill="auto"/>
            <w:vAlign w:val="center"/>
          </w:tcPr>
          <w:p w14:paraId="16F27AD2">
            <w:pPr>
              <w:pStyle w:val="20"/>
              <w:bidi w:val="0"/>
              <w:rPr>
                <w:rFonts w:hint="default"/>
                <w:lang w:val="en-US" w:eastAsia="zh-CN"/>
              </w:rPr>
            </w:pPr>
            <w:r>
              <w:rPr>
                <w:rFonts w:hint="eastAsia"/>
                <w:lang w:val="en-US" w:eastAsia="zh-CN"/>
              </w:rPr>
              <w:t>郦旭锋、杨兴 2024.6.5</w:t>
            </w:r>
          </w:p>
        </w:tc>
      </w:tr>
      <w:tr w14:paraId="60E0D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D340979">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753DBDAB">
            <w:pPr>
              <w:pStyle w:val="20"/>
              <w:bidi w:val="0"/>
              <w:rPr>
                <w:rFonts w:hint="default"/>
                <w:lang w:val="en-US" w:eastAsia="zh-CN"/>
              </w:rPr>
            </w:pPr>
          </w:p>
        </w:tc>
      </w:tr>
      <w:tr w14:paraId="0DBF3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24F4A52A">
            <w:pPr>
              <w:pStyle w:val="20"/>
              <w:bidi w:val="0"/>
            </w:pPr>
            <w:r>
              <w:t>项目简介</w:t>
            </w:r>
          </w:p>
        </w:tc>
        <w:tc>
          <w:tcPr>
            <w:tcW w:w="7581" w:type="dxa"/>
            <w:gridSpan w:val="3"/>
            <w:tcBorders>
              <w:tl2br w:val="nil"/>
              <w:tr2bl w:val="nil"/>
            </w:tcBorders>
            <w:shd w:val="clear" w:color="auto" w:fill="auto"/>
            <w:vAlign w:val="top"/>
          </w:tcPr>
          <w:p w14:paraId="321E04DA">
            <w:pPr>
              <w:pStyle w:val="20"/>
              <w:bidi w:val="0"/>
              <w:ind w:firstLine="480" w:firstLineChars="200"/>
              <w:rPr>
                <w:rFonts w:hint="eastAsia"/>
                <w:lang w:eastAsia="zh-CN"/>
              </w:rPr>
            </w:pPr>
            <w:r>
              <w:rPr>
                <w:rFonts w:hint="eastAsia"/>
                <w:lang w:eastAsia="zh-CN"/>
              </w:rPr>
              <w:t>威宁县创亿气体充装厂位于贵州省毕节市威宁彝族回族苗族自治县二塘镇新合村。该气体充装厂于2021年9月3日取得威宁县彝族回族苗族自治县应急管理局核发的《危险化学品经营许可证》（黔威经（乙）字〔2023〕0026号），有效期为2021年9月3日至2024年9月2日，现《危险化学品经营许可证》即将到期，需进行延期换证。</w:t>
            </w:r>
          </w:p>
          <w:p w14:paraId="2DCC595F">
            <w:pPr>
              <w:pStyle w:val="20"/>
              <w:bidi w:val="0"/>
              <w:ind w:firstLine="480" w:firstLineChars="200"/>
              <w:rPr>
                <w:rFonts w:hint="eastAsia"/>
                <w:lang w:eastAsia="zh-CN"/>
              </w:rPr>
            </w:pPr>
            <w:r>
              <w:rPr>
                <w:rFonts w:hint="eastAsia"/>
                <w:lang w:eastAsia="zh-CN"/>
              </w:rPr>
              <w:t>评价结论：威宁县创亿气体充装厂5万瓶/年氧气充装项目现状条件符合现行国家相关法律、法规的相关要求，符合《危险化学品经营许可证管理办法》规定的安全经营条件。</w:t>
            </w:r>
          </w:p>
          <w:p w14:paraId="27C4423A">
            <w:pPr>
              <w:pStyle w:val="8"/>
              <w:ind w:left="0" w:leftChars="0" w:firstLine="0" w:firstLineChars="0"/>
              <w:jc w:val="both"/>
            </w:pPr>
          </w:p>
        </w:tc>
      </w:tr>
      <w:tr w14:paraId="5D948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2673" w:hRule="atLeast"/>
          <w:jc w:val="center"/>
        </w:trPr>
        <w:tc>
          <w:tcPr>
            <w:tcW w:w="1773" w:type="dxa"/>
            <w:tcBorders>
              <w:tl2br w:val="nil"/>
              <w:tr2bl w:val="nil"/>
            </w:tcBorders>
            <w:shd w:val="clear" w:color="auto" w:fill="auto"/>
            <w:vAlign w:val="center"/>
          </w:tcPr>
          <w:p w14:paraId="4C747E86">
            <w:pPr>
              <w:pStyle w:val="20"/>
              <w:bidi w:val="0"/>
            </w:pPr>
            <w:r>
              <w:t>现场照片</w:t>
            </w:r>
          </w:p>
        </w:tc>
        <w:tc>
          <w:tcPr>
            <w:tcW w:w="7581" w:type="dxa"/>
            <w:gridSpan w:val="3"/>
            <w:tcBorders>
              <w:tl2br w:val="nil"/>
              <w:tr2bl w:val="nil"/>
            </w:tcBorders>
            <w:shd w:val="clear" w:color="auto" w:fill="auto"/>
            <w:vAlign w:val="top"/>
          </w:tcPr>
          <w:p w14:paraId="70D72574">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95700" cy="2132330"/>
                  <wp:effectExtent l="0" t="0" r="0" b="1270"/>
                  <wp:docPr id="19" name="图片 19" descr="检查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检查 (8)"/>
                          <pic:cNvPicPr>
                            <a:picLocks noChangeAspect="1"/>
                          </pic:cNvPicPr>
                        </pic:nvPicPr>
                        <pic:blipFill>
                          <a:blip r:embed="rId17"/>
                          <a:stretch>
                            <a:fillRect/>
                          </a:stretch>
                        </pic:blipFill>
                        <pic:spPr>
                          <a:xfrm>
                            <a:off x="0" y="0"/>
                            <a:ext cx="3695700" cy="2132330"/>
                          </a:xfrm>
                          <a:prstGeom prst="rect">
                            <a:avLst/>
                          </a:prstGeom>
                        </pic:spPr>
                      </pic:pic>
                    </a:graphicData>
                  </a:graphic>
                </wp:inline>
              </w:drawing>
            </w:r>
          </w:p>
          <w:p w14:paraId="2785A3DA">
            <w:pPr>
              <w:rPr>
                <w:rFonts w:hint="default"/>
                <w:lang w:val="en-US" w:eastAsia="zh-CN"/>
              </w:rPr>
            </w:pPr>
            <w:r>
              <w:rPr>
                <w:rFonts w:hint="default"/>
                <w:lang w:val="en-US" w:eastAsia="zh-CN"/>
              </w:rPr>
              <w:drawing>
                <wp:inline distT="0" distB="0" distL="114300" distR="114300">
                  <wp:extent cx="3632835" cy="2004695"/>
                  <wp:effectExtent l="0" t="0" r="5715" b="14605"/>
                  <wp:docPr id="20" name="图片 20" descr="检查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检查 (15)"/>
                          <pic:cNvPicPr>
                            <a:picLocks noChangeAspect="1"/>
                          </pic:cNvPicPr>
                        </pic:nvPicPr>
                        <pic:blipFill>
                          <a:blip r:embed="rId18"/>
                          <a:stretch>
                            <a:fillRect/>
                          </a:stretch>
                        </pic:blipFill>
                        <pic:spPr>
                          <a:xfrm>
                            <a:off x="0" y="0"/>
                            <a:ext cx="3632835" cy="2004695"/>
                          </a:xfrm>
                          <a:prstGeom prst="rect">
                            <a:avLst/>
                          </a:prstGeom>
                        </pic:spPr>
                      </pic:pic>
                    </a:graphicData>
                  </a:graphic>
                </wp:inline>
              </w:drawing>
            </w:r>
          </w:p>
          <w:p w14:paraId="78154E47">
            <w:pPr>
              <w:rPr>
                <w:rFonts w:hint="default"/>
                <w:lang w:val="en-US" w:eastAsia="zh-CN"/>
              </w:rPr>
            </w:pPr>
            <w:r>
              <w:rPr>
                <w:rFonts w:hint="default"/>
                <w:lang w:val="en-US" w:eastAsia="zh-CN"/>
              </w:rPr>
              <w:drawing>
                <wp:inline distT="0" distB="0" distL="114300" distR="114300">
                  <wp:extent cx="3571240" cy="2218690"/>
                  <wp:effectExtent l="0" t="0" r="10160" b="10160"/>
                  <wp:docPr id="21" name="图片 21" descr="检查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检查 (11)"/>
                          <pic:cNvPicPr>
                            <a:picLocks noChangeAspect="1"/>
                          </pic:cNvPicPr>
                        </pic:nvPicPr>
                        <pic:blipFill>
                          <a:blip r:embed="rId19"/>
                          <a:stretch>
                            <a:fillRect/>
                          </a:stretch>
                        </pic:blipFill>
                        <pic:spPr>
                          <a:xfrm>
                            <a:off x="0" y="0"/>
                            <a:ext cx="3571240" cy="2218690"/>
                          </a:xfrm>
                          <a:prstGeom prst="rect">
                            <a:avLst/>
                          </a:prstGeom>
                        </pic:spPr>
                      </pic:pic>
                    </a:graphicData>
                  </a:graphic>
                </wp:inline>
              </w:drawing>
            </w:r>
          </w:p>
          <w:p w14:paraId="2EBE6BBD">
            <w:pPr>
              <w:rPr>
                <w:rFonts w:hint="default"/>
                <w:lang w:val="en-US" w:eastAsia="zh-CN"/>
              </w:rPr>
            </w:pPr>
          </w:p>
          <w:p w14:paraId="1F92410E">
            <w:pPr>
              <w:pStyle w:val="20"/>
              <w:bidi w:val="0"/>
              <w:rPr>
                <w:rFonts w:hint="default"/>
                <w:lang w:val="en-US" w:eastAsia="zh-CN"/>
              </w:rPr>
            </w:pPr>
          </w:p>
        </w:tc>
      </w:tr>
      <w:tr w14:paraId="6EE86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E72DFFB">
            <w:pPr>
              <w:pStyle w:val="20"/>
              <w:bidi w:val="0"/>
            </w:pPr>
            <w:r>
              <w:t>被评价单位信息反馈情况</w:t>
            </w:r>
          </w:p>
        </w:tc>
        <w:tc>
          <w:tcPr>
            <w:tcW w:w="7581" w:type="dxa"/>
            <w:gridSpan w:val="3"/>
            <w:tcBorders>
              <w:tl2br w:val="nil"/>
              <w:tr2bl w:val="nil"/>
            </w:tcBorders>
            <w:shd w:val="clear" w:color="auto" w:fill="auto"/>
            <w:vAlign w:val="center"/>
          </w:tcPr>
          <w:p w14:paraId="23FD6E1E">
            <w:pPr>
              <w:pStyle w:val="20"/>
              <w:bidi w:val="0"/>
            </w:pPr>
            <w:r>
              <w:t>满意</w:t>
            </w:r>
          </w:p>
        </w:tc>
      </w:tr>
    </w:tbl>
    <w:p w14:paraId="64C75FCB">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2EDA5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34C49E7D">
            <w:pPr>
              <w:pStyle w:val="20"/>
              <w:bidi w:val="0"/>
            </w:pPr>
            <w:r>
              <w:t>项目名称</w:t>
            </w:r>
          </w:p>
        </w:tc>
        <w:tc>
          <w:tcPr>
            <w:tcW w:w="7581" w:type="dxa"/>
            <w:gridSpan w:val="3"/>
            <w:tcBorders>
              <w:tl2br w:val="nil"/>
              <w:tr2bl w:val="nil"/>
            </w:tcBorders>
            <w:shd w:val="clear" w:color="auto" w:fill="auto"/>
            <w:vAlign w:val="center"/>
          </w:tcPr>
          <w:p w14:paraId="10C3995B">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贵阳市矿能集团石化发展有限公司青龙大道加油站新建项目</w:t>
            </w:r>
          </w:p>
          <w:p w14:paraId="7C7EE3D9">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安全条件评价报告</w:t>
            </w:r>
          </w:p>
        </w:tc>
      </w:tr>
      <w:tr w14:paraId="11A59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7C2CECB8">
            <w:pPr>
              <w:pStyle w:val="20"/>
              <w:bidi w:val="0"/>
            </w:pPr>
            <w:r>
              <w:t>完成时间</w:t>
            </w:r>
          </w:p>
        </w:tc>
        <w:tc>
          <w:tcPr>
            <w:tcW w:w="7581" w:type="dxa"/>
            <w:gridSpan w:val="3"/>
            <w:tcBorders>
              <w:tl2br w:val="nil"/>
              <w:tr2bl w:val="nil"/>
            </w:tcBorders>
            <w:shd w:val="clear" w:color="auto" w:fill="auto"/>
            <w:vAlign w:val="center"/>
          </w:tcPr>
          <w:p w14:paraId="0B0D3D42">
            <w:pPr>
              <w:pStyle w:val="20"/>
              <w:tabs>
                <w:tab w:val="left" w:pos="1976"/>
              </w:tabs>
              <w:bidi w:val="0"/>
              <w:rPr>
                <w:rFonts w:hint="default"/>
                <w:lang w:val="en-US" w:eastAsia="zh-CN"/>
              </w:rPr>
            </w:pPr>
            <w:r>
              <w:rPr>
                <w:rFonts w:hint="eastAsia"/>
                <w:lang w:val="en-US" w:eastAsia="zh-CN"/>
              </w:rPr>
              <w:t>2024.7.12</w:t>
            </w:r>
          </w:p>
        </w:tc>
      </w:tr>
      <w:tr w14:paraId="19861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3EC4A7F5">
            <w:pPr>
              <w:pStyle w:val="20"/>
              <w:bidi w:val="0"/>
            </w:pPr>
            <w:r>
              <w:rPr>
                <w:rFonts w:hint="eastAsia"/>
              </w:rPr>
              <w:t>评价人员</w:t>
            </w:r>
          </w:p>
        </w:tc>
      </w:tr>
      <w:tr w14:paraId="79BFD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22056BA">
            <w:pPr>
              <w:pStyle w:val="20"/>
              <w:bidi w:val="0"/>
            </w:pPr>
          </w:p>
        </w:tc>
        <w:tc>
          <w:tcPr>
            <w:tcW w:w="1703" w:type="dxa"/>
            <w:tcBorders>
              <w:tl2br w:val="nil"/>
              <w:tr2bl w:val="nil"/>
            </w:tcBorders>
            <w:shd w:val="clear" w:color="auto" w:fill="auto"/>
            <w:vAlign w:val="center"/>
          </w:tcPr>
          <w:p w14:paraId="1AEADB5E">
            <w:pPr>
              <w:pStyle w:val="20"/>
              <w:bidi w:val="0"/>
            </w:pPr>
            <w:r>
              <w:t>姓名</w:t>
            </w:r>
          </w:p>
        </w:tc>
        <w:tc>
          <w:tcPr>
            <w:tcW w:w="3981" w:type="dxa"/>
            <w:tcBorders>
              <w:tl2br w:val="nil"/>
              <w:tr2bl w:val="nil"/>
            </w:tcBorders>
            <w:shd w:val="clear" w:color="auto" w:fill="auto"/>
            <w:vAlign w:val="center"/>
          </w:tcPr>
          <w:p w14:paraId="3BB9EEB0">
            <w:pPr>
              <w:pStyle w:val="20"/>
              <w:bidi w:val="0"/>
            </w:pPr>
            <w:r>
              <w:t>资格证书号</w:t>
            </w:r>
          </w:p>
        </w:tc>
        <w:tc>
          <w:tcPr>
            <w:tcW w:w="1897" w:type="dxa"/>
            <w:tcBorders>
              <w:tl2br w:val="nil"/>
              <w:tr2bl w:val="nil"/>
            </w:tcBorders>
            <w:shd w:val="clear" w:color="auto" w:fill="auto"/>
            <w:vAlign w:val="center"/>
          </w:tcPr>
          <w:p w14:paraId="4BEC904E">
            <w:pPr>
              <w:pStyle w:val="20"/>
              <w:bidi w:val="0"/>
            </w:pPr>
            <w:r>
              <w:t>从业号</w:t>
            </w:r>
          </w:p>
        </w:tc>
      </w:tr>
      <w:tr w14:paraId="409D0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06A2E7F">
            <w:pPr>
              <w:pStyle w:val="20"/>
              <w:bidi w:val="0"/>
            </w:pPr>
            <w:r>
              <w:t>项目负责人</w:t>
            </w:r>
          </w:p>
        </w:tc>
        <w:tc>
          <w:tcPr>
            <w:tcW w:w="1703" w:type="dxa"/>
            <w:tcBorders>
              <w:tl2br w:val="nil"/>
              <w:tr2bl w:val="nil"/>
            </w:tcBorders>
            <w:shd w:val="clear" w:color="auto" w:fill="auto"/>
            <w:vAlign w:val="center"/>
          </w:tcPr>
          <w:p w14:paraId="1BE836C0">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24353160">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6DB5A462">
            <w:pPr>
              <w:pStyle w:val="20"/>
              <w:bidi w:val="0"/>
              <w:ind w:firstLine="0" w:firstLineChars="0"/>
            </w:pPr>
            <w:r>
              <w:rPr>
                <w:rFonts w:hint="eastAsia"/>
              </w:rPr>
              <w:t>031143</w:t>
            </w:r>
          </w:p>
        </w:tc>
      </w:tr>
      <w:tr w14:paraId="3F131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10FBD5D9">
            <w:pPr>
              <w:pStyle w:val="20"/>
              <w:bidi w:val="0"/>
            </w:pPr>
            <w:r>
              <w:t>项目组成员</w:t>
            </w:r>
          </w:p>
        </w:tc>
        <w:tc>
          <w:tcPr>
            <w:tcW w:w="1703" w:type="dxa"/>
            <w:tcBorders>
              <w:tl2br w:val="nil"/>
              <w:tr2bl w:val="nil"/>
            </w:tcBorders>
            <w:shd w:val="clear" w:color="auto" w:fill="auto"/>
            <w:vAlign w:val="center"/>
          </w:tcPr>
          <w:p w14:paraId="3026B625">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70350AE9">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6442214E">
            <w:pPr>
              <w:pStyle w:val="20"/>
              <w:bidi w:val="0"/>
              <w:ind w:firstLine="0" w:firstLineChars="0"/>
            </w:pPr>
            <w:r>
              <w:rPr>
                <w:rFonts w:hint="eastAsia"/>
              </w:rPr>
              <w:t>037095</w:t>
            </w:r>
          </w:p>
        </w:tc>
      </w:tr>
      <w:tr w14:paraId="4BC55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427C78D">
            <w:pPr>
              <w:pStyle w:val="20"/>
              <w:bidi w:val="0"/>
            </w:pPr>
          </w:p>
        </w:tc>
        <w:tc>
          <w:tcPr>
            <w:tcW w:w="1703" w:type="dxa"/>
            <w:tcBorders>
              <w:tl2br w:val="nil"/>
              <w:tr2bl w:val="nil"/>
            </w:tcBorders>
            <w:shd w:val="clear" w:color="auto" w:fill="auto"/>
            <w:vAlign w:val="center"/>
          </w:tcPr>
          <w:p w14:paraId="20998652">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lang w:val="en-US" w:eastAsia="zh-CN"/>
              </w:rPr>
              <w:t>杨尚达</w:t>
            </w:r>
          </w:p>
        </w:tc>
        <w:tc>
          <w:tcPr>
            <w:tcW w:w="3981" w:type="dxa"/>
            <w:tcBorders>
              <w:tl2br w:val="nil"/>
              <w:tr2bl w:val="nil"/>
            </w:tcBorders>
            <w:shd w:val="clear" w:color="auto" w:fill="auto"/>
            <w:vAlign w:val="center"/>
          </w:tcPr>
          <w:p w14:paraId="148638E7">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S011053000110202001798</w:t>
            </w:r>
          </w:p>
        </w:tc>
        <w:tc>
          <w:tcPr>
            <w:tcW w:w="1897" w:type="dxa"/>
            <w:tcBorders>
              <w:tl2br w:val="nil"/>
              <w:tr2bl w:val="nil"/>
            </w:tcBorders>
            <w:shd w:val="clear" w:color="auto" w:fill="auto"/>
            <w:vAlign w:val="center"/>
          </w:tcPr>
          <w:p w14:paraId="7A0A0A7F">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041530</w:t>
            </w:r>
          </w:p>
        </w:tc>
      </w:tr>
      <w:tr w14:paraId="0D912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51C5A47">
            <w:pPr>
              <w:pStyle w:val="20"/>
              <w:bidi w:val="0"/>
            </w:pPr>
          </w:p>
        </w:tc>
        <w:tc>
          <w:tcPr>
            <w:tcW w:w="1703" w:type="dxa"/>
            <w:tcBorders>
              <w:tl2br w:val="nil"/>
              <w:tr2bl w:val="nil"/>
            </w:tcBorders>
            <w:shd w:val="clear" w:color="auto" w:fill="auto"/>
            <w:vAlign w:val="center"/>
          </w:tcPr>
          <w:p w14:paraId="3CF06D41">
            <w:pPr>
              <w:pStyle w:val="20"/>
              <w:bidi w:val="0"/>
              <w:rPr>
                <w:rFonts w:hint="default"/>
                <w:lang w:val="en-US" w:eastAsia="zh-CN"/>
              </w:rPr>
            </w:pPr>
            <w:r>
              <w:rPr>
                <w:rFonts w:hint="eastAsia"/>
                <w:lang w:val="en-US" w:eastAsia="zh-CN"/>
              </w:rPr>
              <w:t>岳强</w:t>
            </w:r>
          </w:p>
        </w:tc>
        <w:tc>
          <w:tcPr>
            <w:tcW w:w="3981" w:type="dxa"/>
            <w:tcBorders>
              <w:tl2br w:val="nil"/>
              <w:tr2bl w:val="nil"/>
            </w:tcBorders>
            <w:shd w:val="clear" w:color="auto" w:fill="auto"/>
            <w:vAlign w:val="center"/>
          </w:tcPr>
          <w:p w14:paraId="7354E8F7">
            <w:pPr>
              <w:pStyle w:val="20"/>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14:paraId="3111DC2C">
            <w:pPr>
              <w:pStyle w:val="20"/>
              <w:bidi w:val="0"/>
              <w:rPr>
                <w:rFonts w:hint="eastAsia" w:eastAsia="宋体"/>
                <w:lang w:eastAsia="zh-CN"/>
              </w:rPr>
            </w:pPr>
            <w:r>
              <w:rPr>
                <w:rFonts w:hint="eastAsia"/>
              </w:rPr>
              <w:t>0</w:t>
            </w:r>
            <w:r>
              <w:rPr>
                <w:rFonts w:hint="eastAsia"/>
                <w:lang w:eastAsia="zh-CN"/>
              </w:rPr>
              <w:t>02352</w:t>
            </w:r>
          </w:p>
        </w:tc>
      </w:tr>
      <w:tr w14:paraId="10923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67EBA8A">
            <w:pPr>
              <w:pStyle w:val="20"/>
              <w:bidi w:val="0"/>
            </w:pPr>
          </w:p>
        </w:tc>
        <w:tc>
          <w:tcPr>
            <w:tcW w:w="1703" w:type="dxa"/>
            <w:tcBorders>
              <w:tl2br w:val="nil"/>
              <w:tr2bl w:val="nil"/>
            </w:tcBorders>
            <w:shd w:val="clear" w:color="auto" w:fill="auto"/>
            <w:vAlign w:val="center"/>
          </w:tcPr>
          <w:p w14:paraId="2964E2A8">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361C7266">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14:paraId="546873B0">
            <w:pPr>
              <w:pStyle w:val="20"/>
              <w:bidi w:val="0"/>
              <w:ind w:firstLine="0" w:firstLineChars="0"/>
            </w:pPr>
            <w:r>
              <w:rPr>
                <w:rFonts w:hint="eastAsia"/>
              </w:rPr>
              <w:t>020045</w:t>
            </w:r>
          </w:p>
        </w:tc>
      </w:tr>
      <w:tr w14:paraId="777CD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B1D740B">
            <w:pPr>
              <w:pStyle w:val="20"/>
              <w:bidi w:val="0"/>
            </w:pPr>
          </w:p>
        </w:tc>
        <w:tc>
          <w:tcPr>
            <w:tcW w:w="1703" w:type="dxa"/>
            <w:tcBorders>
              <w:tl2br w:val="nil"/>
              <w:tr2bl w:val="nil"/>
            </w:tcBorders>
            <w:shd w:val="clear" w:color="auto" w:fill="auto"/>
            <w:vAlign w:val="center"/>
          </w:tcPr>
          <w:p w14:paraId="0B7E521E">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981" w:type="dxa"/>
            <w:tcBorders>
              <w:tl2br w:val="nil"/>
              <w:tr2bl w:val="nil"/>
            </w:tcBorders>
            <w:shd w:val="clear" w:color="auto" w:fill="auto"/>
            <w:vAlign w:val="center"/>
          </w:tcPr>
          <w:p w14:paraId="7A7661FB">
            <w:pPr>
              <w:pStyle w:val="20"/>
              <w:bidi w:val="0"/>
              <w:ind w:firstLine="0" w:firstLineChars="0"/>
            </w:pPr>
            <w:r>
              <w:rPr>
                <w:rFonts w:hint="eastAsia"/>
              </w:rPr>
              <w:t>CAWS530000230201086</w:t>
            </w:r>
          </w:p>
        </w:tc>
        <w:tc>
          <w:tcPr>
            <w:tcW w:w="1897" w:type="dxa"/>
            <w:tcBorders>
              <w:tl2br w:val="nil"/>
              <w:tr2bl w:val="nil"/>
            </w:tcBorders>
            <w:shd w:val="clear" w:color="auto" w:fill="auto"/>
            <w:vAlign w:val="center"/>
          </w:tcPr>
          <w:p w14:paraId="2F7B30F2">
            <w:pPr>
              <w:pStyle w:val="20"/>
              <w:bidi w:val="0"/>
              <w:ind w:firstLine="0" w:firstLineChars="0"/>
            </w:pPr>
            <w:r>
              <w:rPr>
                <w:rFonts w:hint="eastAsia"/>
              </w:rPr>
              <w:t>031243</w:t>
            </w:r>
          </w:p>
        </w:tc>
      </w:tr>
      <w:tr w14:paraId="2DB13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1904FEA">
            <w:pPr>
              <w:pStyle w:val="20"/>
              <w:bidi w:val="0"/>
            </w:pPr>
          </w:p>
        </w:tc>
        <w:tc>
          <w:tcPr>
            <w:tcW w:w="1703" w:type="dxa"/>
            <w:tcBorders>
              <w:tl2br w:val="nil"/>
              <w:tr2bl w:val="nil"/>
            </w:tcBorders>
            <w:shd w:val="clear" w:color="auto" w:fill="auto"/>
            <w:vAlign w:val="center"/>
          </w:tcPr>
          <w:p w14:paraId="7432F17C">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17E15DA8">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18C700E1">
            <w:pPr>
              <w:pStyle w:val="20"/>
              <w:bidi w:val="0"/>
              <w:rPr>
                <w:rFonts w:hint="eastAsia"/>
              </w:rPr>
            </w:pPr>
            <w:r>
              <w:rPr>
                <w:rFonts w:hint="eastAsia"/>
                <w:lang w:val="en-US" w:eastAsia="zh-CN"/>
              </w:rPr>
              <w:t>038544</w:t>
            </w:r>
          </w:p>
        </w:tc>
      </w:tr>
      <w:tr w14:paraId="04077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ACF38E4">
            <w:pPr>
              <w:pStyle w:val="20"/>
              <w:bidi w:val="0"/>
            </w:pPr>
          </w:p>
        </w:tc>
        <w:tc>
          <w:tcPr>
            <w:tcW w:w="1703" w:type="dxa"/>
            <w:tcBorders>
              <w:tl2br w:val="nil"/>
              <w:tr2bl w:val="nil"/>
            </w:tcBorders>
            <w:shd w:val="clear" w:color="auto" w:fill="auto"/>
            <w:vAlign w:val="center"/>
          </w:tcPr>
          <w:p w14:paraId="0618BA2F">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14:paraId="05EFF140">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14:paraId="2233D267">
            <w:pPr>
              <w:pStyle w:val="20"/>
              <w:bidi w:val="0"/>
              <w:rPr>
                <w:rFonts w:hint="eastAsia"/>
              </w:rPr>
            </w:pPr>
            <w:r>
              <w:rPr>
                <w:rFonts w:hint="eastAsia"/>
                <w:lang w:val="en-US" w:eastAsia="zh-CN"/>
              </w:rPr>
              <w:t>019967</w:t>
            </w:r>
          </w:p>
        </w:tc>
      </w:tr>
      <w:tr w14:paraId="5C5E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C77044F">
            <w:pPr>
              <w:pStyle w:val="20"/>
              <w:bidi w:val="0"/>
            </w:pPr>
            <w:r>
              <w:t>技术专家</w:t>
            </w:r>
          </w:p>
        </w:tc>
        <w:tc>
          <w:tcPr>
            <w:tcW w:w="7581" w:type="dxa"/>
            <w:gridSpan w:val="3"/>
            <w:tcBorders>
              <w:tl2br w:val="nil"/>
              <w:tr2bl w:val="nil"/>
            </w:tcBorders>
            <w:shd w:val="clear" w:color="auto" w:fill="auto"/>
            <w:vAlign w:val="center"/>
          </w:tcPr>
          <w:p w14:paraId="6706DEF9">
            <w:pPr>
              <w:pStyle w:val="20"/>
              <w:bidi w:val="0"/>
            </w:pPr>
            <w:r>
              <w:t>/</w:t>
            </w:r>
          </w:p>
        </w:tc>
      </w:tr>
      <w:tr w14:paraId="7EE7E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00F45F4">
            <w:pPr>
              <w:pStyle w:val="20"/>
              <w:bidi w:val="0"/>
            </w:pPr>
            <w:r>
              <w:t>现场勘察人员及时间</w:t>
            </w:r>
          </w:p>
        </w:tc>
        <w:tc>
          <w:tcPr>
            <w:tcW w:w="7581" w:type="dxa"/>
            <w:gridSpan w:val="3"/>
            <w:tcBorders>
              <w:tl2br w:val="nil"/>
              <w:tr2bl w:val="nil"/>
            </w:tcBorders>
            <w:shd w:val="clear" w:color="auto" w:fill="auto"/>
            <w:vAlign w:val="center"/>
          </w:tcPr>
          <w:p w14:paraId="2E3B1B55">
            <w:pPr>
              <w:pStyle w:val="20"/>
              <w:bidi w:val="0"/>
              <w:rPr>
                <w:rFonts w:hint="default"/>
                <w:lang w:val="en-US" w:eastAsia="zh-CN"/>
              </w:rPr>
            </w:pPr>
            <w:r>
              <w:rPr>
                <w:rFonts w:hint="eastAsia"/>
                <w:lang w:val="en-US" w:eastAsia="zh-CN"/>
              </w:rPr>
              <w:t>郦旭锋、许丹 2024.5.11</w:t>
            </w:r>
          </w:p>
        </w:tc>
      </w:tr>
      <w:tr w14:paraId="64C45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4ACD729">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703FA4BA">
            <w:pPr>
              <w:pStyle w:val="20"/>
              <w:bidi w:val="0"/>
              <w:rPr>
                <w:rFonts w:hint="default"/>
                <w:lang w:val="en-US" w:eastAsia="zh-CN"/>
              </w:rPr>
            </w:pPr>
          </w:p>
        </w:tc>
      </w:tr>
      <w:tr w14:paraId="3906C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61D73A32">
            <w:pPr>
              <w:pStyle w:val="20"/>
              <w:bidi w:val="0"/>
            </w:pPr>
            <w:r>
              <w:t>项目简介</w:t>
            </w:r>
          </w:p>
        </w:tc>
        <w:tc>
          <w:tcPr>
            <w:tcW w:w="7581" w:type="dxa"/>
            <w:gridSpan w:val="3"/>
            <w:tcBorders>
              <w:tl2br w:val="nil"/>
              <w:tr2bl w:val="nil"/>
            </w:tcBorders>
            <w:shd w:val="clear" w:color="auto" w:fill="auto"/>
            <w:vAlign w:val="top"/>
          </w:tcPr>
          <w:p w14:paraId="64EC24E5">
            <w:pPr>
              <w:pStyle w:val="20"/>
              <w:bidi w:val="0"/>
              <w:ind w:firstLine="480" w:firstLineChars="200"/>
              <w:rPr>
                <w:rFonts w:hint="eastAsia"/>
                <w:lang w:eastAsia="zh-CN"/>
              </w:rPr>
            </w:pPr>
            <w:r>
              <w:rPr>
                <w:rFonts w:hint="eastAsia"/>
                <w:lang w:eastAsia="zh-CN"/>
              </w:rPr>
              <w:t>为贯彻“安全第一，预防为主，综合治理”的安全生产方针，落实《中华人民共和国安全生产法》、《危险化学品安全管理条例》及《危险化学品建设项目安全监督管理办法》（原国家安全生产监督管理总局令第45号)、《贵州省危险化学品建设项目安全监督管理实施细则》（原黔安监管三 〔2018〕3号）等国家法律、法规的有关要求，推进贵阳市矿能集团石化发展有限公司青龙大道加油站建设项目在设计上实现本质安全化，山东新安达工程咨询有限公司受贵阳市矿能集团石化发展有限公司的委托，对贵阳市矿能集团石化发展有限公司青龙大道加油站新建项目进行安全条件评价。</w:t>
            </w:r>
          </w:p>
          <w:p w14:paraId="7655E8CA">
            <w:pPr>
              <w:pStyle w:val="20"/>
              <w:bidi w:val="0"/>
              <w:ind w:firstLine="480" w:firstLineChars="200"/>
              <w:rPr>
                <w:rFonts w:hint="eastAsia"/>
                <w:lang w:eastAsia="zh-CN"/>
              </w:rPr>
            </w:pPr>
            <w:r>
              <w:rPr>
                <w:rFonts w:hint="eastAsia"/>
                <w:lang w:eastAsia="zh-CN"/>
              </w:rPr>
              <w:t>评价结论：贵阳市矿能集团石化发展有限公司青龙大道加油站新建项目采用的工艺成熟，技术安全可靠；项目选址和总体布局能符合国家有关法律、行政法规、部门规章和标准、规范的要求；具备相关法律法规的安全条件。</w:t>
            </w:r>
          </w:p>
          <w:p w14:paraId="4905F5F5">
            <w:pPr>
              <w:pStyle w:val="8"/>
              <w:ind w:left="0" w:leftChars="0" w:firstLine="0" w:firstLineChars="0"/>
              <w:jc w:val="both"/>
            </w:pPr>
          </w:p>
        </w:tc>
      </w:tr>
      <w:tr w14:paraId="73A5F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73" w:hRule="atLeast"/>
          <w:jc w:val="center"/>
        </w:trPr>
        <w:tc>
          <w:tcPr>
            <w:tcW w:w="1773" w:type="dxa"/>
            <w:tcBorders>
              <w:tl2br w:val="nil"/>
              <w:tr2bl w:val="nil"/>
            </w:tcBorders>
            <w:shd w:val="clear" w:color="auto" w:fill="auto"/>
            <w:vAlign w:val="center"/>
          </w:tcPr>
          <w:p w14:paraId="653000C1">
            <w:pPr>
              <w:pStyle w:val="20"/>
              <w:bidi w:val="0"/>
            </w:pPr>
            <w:r>
              <w:t>现场照片</w:t>
            </w:r>
          </w:p>
        </w:tc>
        <w:tc>
          <w:tcPr>
            <w:tcW w:w="7581" w:type="dxa"/>
            <w:gridSpan w:val="3"/>
            <w:tcBorders>
              <w:tl2br w:val="nil"/>
              <w:tr2bl w:val="nil"/>
            </w:tcBorders>
            <w:shd w:val="clear" w:color="auto" w:fill="auto"/>
            <w:vAlign w:val="top"/>
          </w:tcPr>
          <w:p w14:paraId="4E8F9E9F">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826510" cy="2531745"/>
                  <wp:effectExtent l="0" t="0" r="2540" b="1905"/>
                  <wp:docPr id="8" name="图片 8"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检查 (6)"/>
                          <pic:cNvPicPr>
                            <a:picLocks noChangeAspect="1"/>
                          </pic:cNvPicPr>
                        </pic:nvPicPr>
                        <pic:blipFill>
                          <a:blip r:embed="rId20"/>
                          <a:stretch>
                            <a:fillRect/>
                          </a:stretch>
                        </pic:blipFill>
                        <pic:spPr>
                          <a:xfrm>
                            <a:off x="0" y="0"/>
                            <a:ext cx="3826510" cy="2531745"/>
                          </a:xfrm>
                          <a:prstGeom prst="rect">
                            <a:avLst/>
                          </a:prstGeom>
                        </pic:spPr>
                      </pic:pic>
                    </a:graphicData>
                  </a:graphic>
                </wp:inline>
              </w:drawing>
            </w:r>
          </w:p>
          <w:p w14:paraId="2D14A61E">
            <w:pPr>
              <w:rPr>
                <w:rFonts w:hint="default"/>
                <w:lang w:val="en-US" w:eastAsia="zh-CN"/>
              </w:rPr>
            </w:pPr>
            <w:r>
              <w:rPr>
                <w:rFonts w:hint="default"/>
                <w:lang w:val="en-US" w:eastAsia="zh-CN"/>
              </w:rPr>
              <w:drawing>
                <wp:inline distT="0" distB="0" distL="114300" distR="114300">
                  <wp:extent cx="3717925" cy="2173605"/>
                  <wp:effectExtent l="0" t="0" r="15875" b="17145"/>
                  <wp:docPr id="16" name="图片 16"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检查 (1)"/>
                          <pic:cNvPicPr>
                            <a:picLocks noChangeAspect="1"/>
                          </pic:cNvPicPr>
                        </pic:nvPicPr>
                        <pic:blipFill>
                          <a:blip r:embed="rId21"/>
                          <a:stretch>
                            <a:fillRect/>
                          </a:stretch>
                        </pic:blipFill>
                        <pic:spPr>
                          <a:xfrm>
                            <a:off x="0" y="0"/>
                            <a:ext cx="3717925" cy="2173605"/>
                          </a:xfrm>
                          <a:prstGeom prst="rect">
                            <a:avLst/>
                          </a:prstGeom>
                        </pic:spPr>
                      </pic:pic>
                    </a:graphicData>
                  </a:graphic>
                </wp:inline>
              </w:drawing>
            </w:r>
          </w:p>
          <w:p w14:paraId="0DA6B797">
            <w:pPr>
              <w:rPr>
                <w:rFonts w:hint="default"/>
                <w:lang w:val="en-US" w:eastAsia="zh-CN"/>
              </w:rPr>
            </w:pPr>
            <w:r>
              <w:rPr>
                <w:rFonts w:hint="default"/>
                <w:lang w:val="en-US" w:eastAsia="zh-CN"/>
              </w:rPr>
              <w:drawing>
                <wp:inline distT="0" distB="0" distL="114300" distR="114300">
                  <wp:extent cx="3734435" cy="2533650"/>
                  <wp:effectExtent l="0" t="0" r="18415" b="0"/>
                  <wp:docPr id="17" name="图片 17"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检查 (4)"/>
                          <pic:cNvPicPr>
                            <a:picLocks noChangeAspect="1"/>
                          </pic:cNvPicPr>
                        </pic:nvPicPr>
                        <pic:blipFill>
                          <a:blip r:embed="rId22"/>
                          <a:stretch>
                            <a:fillRect/>
                          </a:stretch>
                        </pic:blipFill>
                        <pic:spPr>
                          <a:xfrm>
                            <a:off x="0" y="0"/>
                            <a:ext cx="3734435" cy="2533650"/>
                          </a:xfrm>
                          <a:prstGeom prst="rect">
                            <a:avLst/>
                          </a:prstGeom>
                        </pic:spPr>
                      </pic:pic>
                    </a:graphicData>
                  </a:graphic>
                </wp:inline>
              </w:drawing>
            </w:r>
          </w:p>
          <w:p w14:paraId="756A081F">
            <w:pPr>
              <w:rPr>
                <w:rFonts w:hint="default"/>
                <w:lang w:val="en-US" w:eastAsia="zh-CN"/>
              </w:rPr>
            </w:pPr>
          </w:p>
          <w:p w14:paraId="55602935">
            <w:pPr>
              <w:pStyle w:val="20"/>
              <w:bidi w:val="0"/>
              <w:rPr>
                <w:rFonts w:hint="default"/>
                <w:lang w:val="en-US" w:eastAsia="zh-CN"/>
              </w:rPr>
            </w:pPr>
          </w:p>
        </w:tc>
      </w:tr>
      <w:tr w14:paraId="3AC3A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33649777">
            <w:pPr>
              <w:pStyle w:val="20"/>
              <w:bidi w:val="0"/>
            </w:pPr>
            <w:r>
              <w:t>被评价单位信息反馈情况</w:t>
            </w:r>
          </w:p>
        </w:tc>
        <w:tc>
          <w:tcPr>
            <w:tcW w:w="7581" w:type="dxa"/>
            <w:gridSpan w:val="3"/>
            <w:tcBorders>
              <w:tl2br w:val="nil"/>
              <w:tr2bl w:val="nil"/>
            </w:tcBorders>
            <w:shd w:val="clear" w:color="auto" w:fill="auto"/>
            <w:vAlign w:val="center"/>
          </w:tcPr>
          <w:p w14:paraId="309FDE7F">
            <w:pPr>
              <w:pStyle w:val="20"/>
              <w:bidi w:val="0"/>
            </w:pPr>
            <w:r>
              <w:t>满意</w:t>
            </w:r>
          </w:p>
        </w:tc>
      </w:tr>
    </w:tbl>
    <w:p w14:paraId="0D72EBB8">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50B9D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33D29044">
            <w:pPr>
              <w:pStyle w:val="20"/>
              <w:bidi w:val="0"/>
            </w:pPr>
            <w:r>
              <w:t>项目名称</w:t>
            </w:r>
          </w:p>
        </w:tc>
        <w:tc>
          <w:tcPr>
            <w:tcW w:w="7581" w:type="dxa"/>
            <w:gridSpan w:val="3"/>
            <w:tcBorders>
              <w:tl2br w:val="nil"/>
              <w:tr2bl w:val="nil"/>
            </w:tcBorders>
            <w:shd w:val="clear" w:color="auto" w:fill="auto"/>
            <w:vAlign w:val="center"/>
          </w:tcPr>
          <w:p w14:paraId="18181BC1">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盘州市板桥赵官加油站</w:t>
            </w:r>
          </w:p>
          <w:p w14:paraId="4F9D6F4E">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14:paraId="28C1A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2F06069F">
            <w:pPr>
              <w:pStyle w:val="20"/>
              <w:bidi w:val="0"/>
            </w:pPr>
            <w:r>
              <w:t>完成时间</w:t>
            </w:r>
          </w:p>
        </w:tc>
        <w:tc>
          <w:tcPr>
            <w:tcW w:w="7581" w:type="dxa"/>
            <w:gridSpan w:val="3"/>
            <w:tcBorders>
              <w:tl2br w:val="nil"/>
              <w:tr2bl w:val="nil"/>
            </w:tcBorders>
            <w:shd w:val="clear" w:color="auto" w:fill="auto"/>
            <w:vAlign w:val="center"/>
          </w:tcPr>
          <w:p w14:paraId="77B6767D">
            <w:pPr>
              <w:pStyle w:val="20"/>
              <w:tabs>
                <w:tab w:val="left" w:pos="1976"/>
              </w:tabs>
              <w:bidi w:val="0"/>
              <w:rPr>
                <w:rFonts w:hint="default"/>
                <w:lang w:val="en-US" w:eastAsia="zh-CN"/>
              </w:rPr>
            </w:pPr>
            <w:r>
              <w:rPr>
                <w:rFonts w:hint="eastAsia"/>
                <w:lang w:val="en-US" w:eastAsia="zh-CN"/>
              </w:rPr>
              <w:t>2024.7.18</w:t>
            </w:r>
          </w:p>
        </w:tc>
      </w:tr>
      <w:tr w14:paraId="5223B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06717819">
            <w:pPr>
              <w:pStyle w:val="20"/>
              <w:bidi w:val="0"/>
            </w:pPr>
            <w:r>
              <w:rPr>
                <w:rFonts w:hint="eastAsia"/>
              </w:rPr>
              <w:t>评价人员</w:t>
            </w:r>
          </w:p>
        </w:tc>
      </w:tr>
      <w:tr w14:paraId="08ECE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7EC708E">
            <w:pPr>
              <w:pStyle w:val="20"/>
              <w:bidi w:val="0"/>
            </w:pPr>
          </w:p>
        </w:tc>
        <w:tc>
          <w:tcPr>
            <w:tcW w:w="1703" w:type="dxa"/>
            <w:tcBorders>
              <w:tl2br w:val="nil"/>
              <w:tr2bl w:val="nil"/>
            </w:tcBorders>
            <w:shd w:val="clear" w:color="auto" w:fill="auto"/>
            <w:vAlign w:val="center"/>
          </w:tcPr>
          <w:p w14:paraId="03AD706A">
            <w:pPr>
              <w:pStyle w:val="20"/>
              <w:bidi w:val="0"/>
            </w:pPr>
            <w:r>
              <w:t>姓名</w:t>
            </w:r>
          </w:p>
        </w:tc>
        <w:tc>
          <w:tcPr>
            <w:tcW w:w="3981" w:type="dxa"/>
            <w:tcBorders>
              <w:tl2br w:val="nil"/>
              <w:tr2bl w:val="nil"/>
            </w:tcBorders>
            <w:shd w:val="clear" w:color="auto" w:fill="auto"/>
            <w:vAlign w:val="center"/>
          </w:tcPr>
          <w:p w14:paraId="4C71FEA6">
            <w:pPr>
              <w:pStyle w:val="20"/>
              <w:bidi w:val="0"/>
            </w:pPr>
            <w:r>
              <w:t>资格证书号</w:t>
            </w:r>
          </w:p>
        </w:tc>
        <w:tc>
          <w:tcPr>
            <w:tcW w:w="1897" w:type="dxa"/>
            <w:tcBorders>
              <w:tl2br w:val="nil"/>
              <w:tr2bl w:val="nil"/>
            </w:tcBorders>
            <w:shd w:val="clear" w:color="auto" w:fill="auto"/>
            <w:vAlign w:val="center"/>
          </w:tcPr>
          <w:p w14:paraId="7E8B711F">
            <w:pPr>
              <w:pStyle w:val="20"/>
              <w:bidi w:val="0"/>
            </w:pPr>
            <w:r>
              <w:t>从业号</w:t>
            </w:r>
          </w:p>
        </w:tc>
      </w:tr>
      <w:tr w14:paraId="6CEFE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BC99BAA">
            <w:pPr>
              <w:pStyle w:val="20"/>
              <w:bidi w:val="0"/>
            </w:pPr>
            <w:r>
              <w:t>项目负责人</w:t>
            </w:r>
          </w:p>
        </w:tc>
        <w:tc>
          <w:tcPr>
            <w:tcW w:w="1703" w:type="dxa"/>
            <w:tcBorders>
              <w:tl2br w:val="nil"/>
              <w:tr2bl w:val="nil"/>
            </w:tcBorders>
            <w:shd w:val="clear" w:color="auto" w:fill="auto"/>
            <w:vAlign w:val="center"/>
          </w:tcPr>
          <w:p w14:paraId="2B980D3F">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74844137">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29865A3C">
            <w:pPr>
              <w:pStyle w:val="20"/>
              <w:bidi w:val="0"/>
              <w:ind w:firstLine="0" w:firstLineChars="0"/>
            </w:pPr>
            <w:r>
              <w:rPr>
                <w:rFonts w:hint="eastAsia"/>
              </w:rPr>
              <w:t>031143</w:t>
            </w:r>
          </w:p>
        </w:tc>
      </w:tr>
      <w:tr w14:paraId="07A03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617E8E03">
            <w:pPr>
              <w:pStyle w:val="20"/>
              <w:bidi w:val="0"/>
            </w:pPr>
            <w:r>
              <w:t>项目组成员</w:t>
            </w:r>
          </w:p>
        </w:tc>
        <w:tc>
          <w:tcPr>
            <w:tcW w:w="1703" w:type="dxa"/>
            <w:tcBorders>
              <w:tl2br w:val="nil"/>
              <w:tr2bl w:val="nil"/>
            </w:tcBorders>
            <w:shd w:val="clear" w:color="auto" w:fill="auto"/>
            <w:vAlign w:val="center"/>
          </w:tcPr>
          <w:p w14:paraId="19F775E9">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1E49EDB0">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0546C31B">
            <w:pPr>
              <w:pStyle w:val="20"/>
              <w:bidi w:val="0"/>
              <w:ind w:firstLine="0" w:firstLineChars="0"/>
            </w:pPr>
            <w:r>
              <w:rPr>
                <w:rFonts w:hint="eastAsia"/>
              </w:rPr>
              <w:t>037095</w:t>
            </w:r>
          </w:p>
        </w:tc>
      </w:tr>
      <w:tr w14:paraId="39AF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A344980">
            <w:pPr>
              <w:pStyle w:val="20"/>
              <w:bidi w:val="0"/>
            </w:pPr>
          </w:p>
        </w:tc>
        <w:tc>
          <w:tcPr>
            <w:tcW w:w="1703" w:type="dxa"/>
            <w:tcBorders>
              <w:tl2br w:val="nil"/>
              <w:tr2bl w:val="nil"/>
            </w:tcBorders>
            <w:shd w:val="clear" w:color="auto" w:fill="auto"/>
            <w:vAlign w:val="center"/>
          </w:tcPr>
          <w:p w14:paraId="6AFA988C">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lang w:val="en-US" w:eastAsia="zh-CN"/>
              </w:rPr>
              <w:t>杨尚达</w:t>
            </w:r>
          </w:p>
        </w:tc>
        <w:tc>
          <w:tcPr>
            <w:tcW w:w="3981" w:type="dxa"/>
            <w:tcBorders>
              <w:tl2br w:val="nil"/>
              <w:tr2bl w:val="nil"/>
            </w:tcBorders>
            <w:shd w:val="clear" w:color="auto" w:fill="auto"/>
            <w:vAlign w:val="center"/>
          </w:tcPr>
          <w:p w14:paraId="6BF7BA76">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S011053000110202001798</w:t>
            </w:r>
          </w:p>
        </w:tc>
        <w:tc>
          <w:tcPr>
            <w:tcW w:w="1897" w:type="dxa"/>
            <w:tcBorders>
              <w:tl2br w:val="nil"/>
              <w:tr2bl w:val="nil"/>
            </w:tcBorders>
            <w:shd w:val="clear" w:color="auto" w:fill="auto"/>
            <w:vAlign w:val="center"/>
          </w:tcPr>
          <w:p w14:paraId="61716E96">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041530</w:t>
            </w:r>
          </w:p>
        </w:tc>
      </w:tr>
      <w:tr w14:paraId="38BF3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58615D3">
            <w:pPr>
              <w:pStyle w:val="20"/>
              <w:bidi w:val="0"/>
            </w:pPr>
          </w:p>
        </w:tc>
        <w:tc>
          <w:tcPr>
            <w:tcW w:w="1703" w:type="dxa"/>
            <w:tcBorders>
              <w:tl2br w:val="nil"/>
              <w:tr2bl w:val="nil"/>
            </w:tcBorders>
            <w:shd w:val="clear" w:color="auto" w:fill="auto"/>
            <w:vAlign w:val="center"/>
          </w:tcPr>
          <w:p w14:paraId="63F3785C">
            <w:pPr>
              <w:pStyle w:val="20"/>
              <w:bidi w:val="0"/>
              <w:rPr>
                <w:rFonts w:hint="default"/>
                <w:lang w:val="en-US" w:eastAsia="zh-CN"/>
              </w:rPr>
            </w:pPr>
            <w:r>
              <w:rPr>
                <w:rFonts w:hint="eastAsia"/>
                <w:lang w:val="en-US" w:eastAsia="zh-CN"/>
              </w:rPr>
              <w:t>岳强</w:t>
            </w:r>
          </w:p>
        </w:tc>
        <w:tc>
          <w:tcPr>
            <w:tcW w:w="3981" w:type="dxa"/>
            <w:tcBorders>
              <w:tl2br w:val="nil"/>
              <w:tr2bl w:val="nil"/>
            </w:tcBorders>
            <w:shd w:val="clear" w:color="auto" w:fill="auto"/>
            <w:vAlign w:val="center"/>
          </w:tcPr>
          <w:p w14:paraId="61CA90A4">
            <w:pPr>
              <w:pStyle w:val="20"/>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14:paraId="0C253B33">
            <w:pPr>
              <w:pStyle w:val="20"/>
              <w:bidi w:val="0"/>
              <w:rPr>
                <w:rFonts w:hint="eastAsia" w:eastAsia="宋体"/>
                <w:lang w:eastAsia="zh-CN"/>
              </w:rPr>
            </w:pPr>
            <w:r>
              <w:rPr>
                <w:rFonts w:hint="eastAsia"/>
              </w:rPr>
              <w:t>0</w:t>
            </w:r>
            <w:r>
              <w:rPr>
                <w:rFonts w:hint="eastAsia"/>
                <w:lang w:eastAsia="zh-CN"/>
              </w:rPr>
              <w:t>02352</w:t>
            </w:r>
          </w:p>
        </w:tc>
      </w:tr>
      <w:tr w14:paraId="63F5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9961993">
            <w:pPr>
              <w:pStyle w:val="20"/>
              <w:bidi w:val="0"/>
            </w:pPr>
          </w:p>
        </w:tc>
        <w:tc>
          <w:tcPr>
            <w:tcW w:w="1703" w:type="dxa"/>
            <w:tcBorders>
              <w:tl2br w:val="nil"/>
              <w:tr2bl w:val="nil"/>
            </w:tcBorders>
            <w:shd w:val="clear" w:color="auto" w:fill="auto"/>
            <w:vAlign w:val="center"/>
          </w:tcPr>
          <w:p w14:paraId="1D772ED6">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5F85DC45">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14:paraId="249932E8">
            <w:pPr>
              <w:pStyle w:val="20"/>
              <w:bidi w:val="0"/>
              <w:ind w:firstLine="0" w:firstLineChars="0"/>
            </w:pPr>
            <w:r>
              <w:rPr>
                <w:rFonts w:hint="eastAsia"/>
              </w:rPr>
              <w:t>020045</w:t>
            </w:r>
          </w:p>
        </w:tc>
      </w:tr>
      <w:tr w14:paraId="2629B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E2ECEE8">
            <w:pPr>
              <w:pStyle w:val="20"/>
              <w:bidi w:val="0"/>
            </w:pPr>
          </w:p>
        </w:tc>
        <w:tc>
          <w:tcPr>
            <w:tcW w:w="1703" w:type="dxa"/>
            <w:tcBorders>
              <w:tl2br w:val="nil"/>
              <w:tr2bl w:val="nil"/>
            </w:tcBorders>
            <w:shd w:val="clear" w:color="auto" w:fill="auto"/>
            <w:vAlign w:val="center"/>
          </w:tcPr>
          <w:p w14:paraId="1EA3815C">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981" w:type="dxa"/>
            <w:tcBorders>
              <w:tl2br w:val="nil"/>
              <w:tr2bl w:val="nil"/>
            </w:tcBorders>
            <w:shd w:val="clear" w:color="auto" w:fill="auto"/>
            <w:vAlign w:val="center"/>
          </w:tcPr>
          <w:p w14:paraId="67D61B6E">
            <w:pPr>
              <w:pStyle w:val="20"/>
              <w:bidi w:val="0"/>
              <w:ind w:firstLine="0" w:firstLineChars="0"/>
            </w:pPr>
            <w:r>
              <w:rPr>
                <w:rFonts w:hint="eastAsia"/>
              </w:rPr>
              <w:t>CAWS530000230201086</w:t>
            </w:r>
          </w:p>
        </w:tc>
        <w:tc>
          <w:tcPr>
            <w:tcW w:w="1897" w:type="dxa"/>
            <w:tcBorders>
              <w:tl2br w:val="nil"/>
              <w:tr2bl w:val="nil"/>
            </w:tcBorders>
            <w:shd w:val="clear" w:color="auto" w:fill="auto"/>
            <w:vAlign w:val="center"/>
          </w:tcPr>
          <w:p w14:paraId="6F54C0A6">
            <w:pPr>
              <w:pStyle w:val="20"/>
              <w:bidi w:val="0"/>
              <w:ind w:firstLine="0" w:firstLineChars="0"/>
            </w:pPr>
            <w:r>
              <w:rPr>
                <w:rFonts w:hint="eastAsia"/>
              </w:rPr>
              <w:t>031243</w:t>
            </w:r>
          </w:p>
        </w:tc>
      </w:tr>
      <w:tr w14:paraId="7AF33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1DBE9E4">
            <w:pPr>
              <w:pStyle w:val="20"/>
              <w:bidi w:val="0"/>
            </w:pPr>
          </w:p>
        </w:tc>
        <w:tc>
          <w:tcPr>
            <w:tcW w:w="1703" w:type="dxa"/>
            <w:tcBorders>
              <w:tl2br w:val="nil"/>
              <w:tr2bl w:val="nil"/>
            </w:tcBorders>
            <w:shd w:val="clear" w:color="auto" w:fill="auto"/>
            <w:vAlign w:val="center"/>
          </w:tcPr>
          <w:p w14:paraId="710E151A">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4E11DF34">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2FCEF51B">
            <w:pPr>
              <w:pStyle w:val="20"/>
              <w:bidi w:val="0"/>
              <w:rPr>
                <w:rFonts w:hint="eastAsia"/>
              </w:rPr>
            </w:pPr>
            <w:r>
              <w:rPr>
                <w:rFonts w:hint="eastAsia"/>
                <w:lang w:val="en-US" w:eastAsia="zh-CN"/>
              </w:rPr>
              <w:t>038544</w:t>
            </w:r>
          </w:p>
        </w:tc>
      </w:tr>
      <w:tr w14:paraId="4A29F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0905AEE">
            <w:pPr>
              <w:pStyle w:val="20"/>
              <w:bidi w:val="0"/>
            </w:pPr>
          </w:p>
        </w:tc>
        <w:tc>
          <w:tcPr>
            <w:tcW w:w="1703" w:type="dxa"/>
            <w:tcBorders>
              <w:tl2br w:val="nil"/>
              <w:tr2bl w:val="nil"/>
            </w:tcBorders>
            <w:shd w:val="clear" w:color="auto" w:fill="auto"/>
            <w:vAlign w:val="center"/>
          </w:tcPr>
          <w:p w14:paraId="47E310EE">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14:paraId="7D61D726">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14:paraId="6519FBDF">
            <w:pPr>
              <w:pStyle w:val="20"/>
              <w:bidi w:val="0"/>
              <w:rPr>
                <w:rFonts w:hint="eastAsia"/>
              </w:rPr>
            </w:pPr>
            <w:r>
              <w:rPr>
                <w:rFonts w:hint="eastAsia"/>
                <w:lang w:val="en-US" w:eastAsia="zh-CN"/>
              </w:rPr>
              <w:t>019967</w:t>
            </w:r>
          </w:p>
        </w:tc>
      </w:tr>
      <w:tr w14:paraId="4C9F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BE19132">
            <w:pPr>
              <w:pStyle w:val="20"/>
              <w:bidi w:val="0"/>
            </w:pPr>
            <w:r>
              <w:t>技术专家</w:t>
            </w:r>
          </w:p>
        </w:tc>
        <w:tc>
          <w:tcPr>
            <w:tcW w:w="7581" w:type="dxa"/>
            <w:gridSpan w:val="3"/>
            <w:tcBorders>
              <w:tl2br w:val="nil"/>
              <w:tr2bl w:val="nil"/>
            </w:tcBorders>
            <w:shd w:val="clear" w:color="auto" w:fill="auto"/>
            <w:vAlign w:val="center"/>
          </w:tcPr>
          <w:p w14:paraId="256C801B">
            <w:pPr>
              <w:pStyle w:val="20"/>
              <w:bidi w:val="0"/>
            </w:pPr>
            <w:r>
              <w:t>/</w:t>
            </w:r>
          </w:p>
        </w:tc>
      </w:tr>
      <w:tr w14:paraId="21597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33AF410">
            <w:pPr>
              <w:pStyle w:val="20"/>
              <w:bidi w:val="0"/>
            </w:pPr>
            <w:r>
              <w:t>现场勘察人员及时间</w:t>
            </w:r>
          </w:p>
        </w:tc>
        <w:tc>
          <w:tcPr>
            <w:tcW w:w="7581" w:type="dxa"/>
            <w:gridSpan w:val="3"/>
            <w:tcBorders>
              <w:tl2br w:val="nil"/>
              <w:tr2bl w:val="nil"/>
            </w:tcBorders>
            <w:shd w:val="clear" w:color="auto" w:fill="auto"/>
            <w:vAlign w:val="center"/>
          </w:tcPr>
          <w:p w14:paraId="0D03FDB3">
            <w:pPr>
              <w:pStyle w:val="20"/>
              <w:bidi w:val="0"/>
              <w:rPr>
                <w:rFonts w:hint="default"/>
                <w:lang w:val="en-US" w:eastAsia="zh-CN"/>
              </w:rPr>
            </w:pPr>
            <w:r>
              <w:rPr>
                <w:rFonts w:hint="eastAsia"/>
                <w:lang w:val="en-US" w:eastAsia="zh-CN"/>
              </w:rPr>
              <w:t>郦旭锋、许丹 2024.4.22</w:t>
            </w:r>
          </w:p>
        </w:tc>
      </w:tr>
      <w:tr w14:paraId="3E64D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DA88531">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18B3D36A">
            <w:pPr>
              <w:pStyle w:val="20"/>
              <w:bidi w:val="0"/>
              <w:rPr>
                <w:rFonts w:hint="default"/>
                <w:lang w:val="en-US" w:eastAsia="zh-CN"/>
              </w:rPr>
            </w:pPr>
          </w:p>
        </w:tc>
      </w:tr>
      <w:tr w14:paraId="7B04B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2F2823EC">
            <w:pPr>
              <w:pStyle w:val="20"/>
              <w:bidi w:val="0"/>
            </w:pPr>
            <w:r>
              <w:t>项目简介</w:t>
            </w:r>
          </w:p>
        </w:tc>
        <w:tc>
          <w:tcPr>
            <w:tcW w:w="7581" w:type="dxa"/>
            <w:gridSpan w:val="3"/>
            <w:tcBorders>
              <w:tl2br w:val="nil"/>
              <w:tr2bl w:val="nil"/>
            </w:tcBorders>
            <w:shd w:val="clear" w:color="auto" w:fill="auto"/>
            <w:vAlign w:val="top"/>
          </w:tcPr>
          <w:p w14:paraId="7C4BEDC6">
            <w:pPr>
              <w:pStyle w:val="20"/>
              <w:bidi w:val="0"/>
              <w:ind w:firstLine="480" w:firstLineChars="200"/>
              <w:rPr>
                <w:rFonts w:hint="eastAsia"/>
                <w:lang w:eastAsia="zh-CN"/>
              </w:rPr>
            </w:pPr>
            <w:r>
              <w:rPr>
                <w:rFonts w:hint="eastAsia"/>
                <w:lang w:eastAsia="zh-CN"/>
              </w:rPr>
              <w:t>盘州市板桥赵官加油站位于贵州省六盘水市盘州市丹霞镇赵官，经济类型为个人独资企业，投资人：杨昌涛，该加油站加油区设置4台自吸式加油机（其中汽油加油机3台，柴油加油机1台），油罐区位于加油站东侧，罐区设置2个SF双层埋地卧式储罐，其中20m³的隔舱罐一个，包含10m³的92#汽油和10m³的95#汽油、40m³的0#柴油储罐1个，总容积为40m3（柴油容积折半计算），属于三级加油站。</w:t>
            </w:r>
          </w:p>
          <w:p w14:paraId="418FC13E">
            <w:pPr>
              <w:pStyle w:val="20"/>
              <w:bidi w:val="0"/>
              <w:ind w:firstLine="480" w:firstLineChars="200"/>
              <w:rPr>
                <w:rFonts w:hint="eastAsia"/>
                <w:lang w:eastAsia="zh-CN"/>
              </w:rPr>
            </w:pPr>
            <w:r>
              <w:rPr>
                <w:rFonts w:hint="eastAsia"/>
                <w:lang w:eastAsia="zh-CN"/>
              </w:rPr>
              <w:t>评价结论：盘州市板桥赵官加油站现状条件符合现行国家相关法律、法规的相关要求，符合《危险化学品经营许可证管理办法》规定的安全经营条件。</w:t>
            </w:r>
          </w:p>
          <w:p w14:paraId="252F7949">
            <w:pPr>
              <w:pStyle w:val="8"/>
              <w:ind w:left="0" w:leftChars="0" w:firstLine="0" w:firstLineChars="0"/>
              <w:jc w:val="both"/>
            </w:pPr>
          </w:p>
        </w:tc>
      </w:tr>
      <w:tr w14:paraId="0AE0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2673" w:hRule="atLeast"/>
          <w:jc w:val="center"/>
        </w:trPr>
        <w:tc>
          <w:tcPr>
            <w:tcW w:w="1773" w:type="dxa"/>
            <w:tcBorders>
              <w:tl2br w:val="nil"/>
              <w:tr2bl w:val="nil"/>
            </w:tcBorders>
            <w:shd w:val="clear" w:color="auto" w:fill="auto"/>
            <w:vAlign w:val="center"/>
          </w:tcPr>
          <w:p w14:paraId="3A5249FA">
            <w:pPr>
              <w:pStyle w:val="20"/>
              <w:bidi w:val="0"/>
            </w:pPr>
            <w:r>
              <w:t>现场照片</w:t>
            </w:r>
          </w:p>
        </w:tc>
        <w:tc>
          <w:tcPr>
            <w:tcW w:w="7581" w:type="dxa"/>
            <w:gridSpan w:val="3"/>
            <w:tcBorders>
              <w:tl2br w:val="nil"/>
              <w:tr2bl w:val="nil"/>
            </w:tcBorders>
            <w:shd w:val="clear" w:color="auto" w:fill="auto"/>
            <w:vAlign w:val="top"/>
          </w:tcPr>
          <w:p w14:paraId="6237B017">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16325" cy="2358390"/>
                  <wp:effectExtent l="0" t="0" r="3175" b="3810"/>
                  <wp:docPr id="18" name="图片 18"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检查 (2)"/>
                          <pic:cNvPicPr>
                            <a:picLocks noChangeAspect="1"/>
                          </pic:cNvPicPr>
                        </pic:nvPicPr>
                        <pic:blipFill>
                          <a:blip r:embed="rId23"/>
                          <a:stretch>
                            <a:fillRect/>
                          </a:stretch>
                        </pic:blipFill>
                        <pic:spPr>
                          <a:xfrm>
                            <a:off x="0" y="0"/>
                            <a:ext cx="3616325" cy="2358390"/>
                          </a:xfrm>
                          <a:prstGeom prst="rect">
                            <a:avLst/>
                          </a:prstGeom>
                        </pic:spPr>
                      </pic:pic>
                    </a:graphicData>
                  </a:graphic>
                </wp:inline>
              </w:drawing>
            </w:r>
          </w:p>
          <w:p w14:paraId="55420A9A">
            <w:pPr>
              <w:rPr>
                <w:rFonts w:hint="default"/>
                <w:lang w:val="en-US" w:eastAsia="zh-CN"/>
              </w:rPr>
            </w:pPr>
            <w:r>
              <w:rPr>
                <w:rFonts w:hint="default"/>
                <w:lang w:val="en-US" w:eastAsia="zh-CN"/>
              </w:rPr>
              <w:drawing>
                <wp:inline distT="0" distB="0" distL="114300" distR="114300">
                  <wp:extent cx="3522345" cy="2182495"/>
                  <wp:effectExtent l="0" t="0" r="1905" b="8255"/>
                  <wp:docPr id="23" name="图片 23"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检查 (3)"/>
                          <pic:cNvPicPr>
                            <a:picLocks noChangeAspect="1"/>
                          </pic:cNvPicPr>
                        </pic:nvPicPr>
                        <pic:blipFill>
                          <a:blip r:embed="rId24"/>
                          <a:stretch>
                            <a:fillRect/>
                          </a:stretch>
                        </pic:blipFill>
                        <pic:spPr>
                          <a:xfrm>
                            <a:off x="0" y="0"/>
                            <a:ext cx="3522345" cy="2182495"/>
                          </a:xfrm>
                          <a:prstGeom prst="rect">
                            <a:avLst/>
                          </a:prstGeom>
                        </pic:spPr>
                      </pic:pic>
                    </a:graphicData>
                  </a:graphic>
                </wp:inline>
              </w:drawing>
            </w:r>
          </w:p>
          <w:p w14:paraId="32641998">
            <w:pPr>
              <w:pStyle w:val="20"/>
              <w:bidi w:val="0"/>
              <w:jc w:val="center"/>
              <w:rPr>
                <w:rFonts w:hint="default"/>
                <w:lang w:val="en-US" w:eastAsia="zh-CN"/>
              </w:rPr>
            </w:pPr>
            <w:r>
              <w:rPr>
                <w:rFonts w:hint="default"/>
                <w:lang w:val="en-US" w:eastAsia="zh-CN"/>
              </w:rPr>
              <w:drawing>
                <wp:inline distT="0" distB="0" distL="114300" distR="114300">
                  <wp:extent cx="3476625" cy="2389505"/>
                  <wp:effectExtent l="0" t="0" r="9525" b="10795"/>
                  <wp:docPr id="24" name="图片 24" descr="检查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检查 (7)"/>
                          <pic:cNvPicPr>
                            <a:picLocks noChangeAspect="1"/>
                          </pic:cNvPicPr>
                        </pic:nvPicPr>
                        <pic:blipFill>
                          <a:blip r:embed="rId25"/>
                          <a:stretch>
                            <a:fillRect/>
                          </a:stretch>
                        </pic:blipFill>
                        <pic:spPr>
                          <a:xfrm rot="10800000">
                            <a:off x="0" y="0"/>
                            <a:ext cx="3476625" cy="2389505"/>
                          </a:xfrm>
                          <a:prstGeom prst="rect">
                            <a:avLst/>
                          </a:prstGeom>
                        </pic:spPr>
                      </pic:pic>
                    </a:graphicData>
                  </a:graphic>
                </wp:inline>
              </w:drawing>
            </w:r>
          </w:p>
        </w:tc>
      </w:tr>
      <w:tr w14:paraId="42CBC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3599DA11">
            <w:pPr>
              <w:pStyle w:val="20"/>
              <w:bidi w:val="0"/>
            </w:pPr>
            <w:r>
              <w:t>被评价单位信息反馈情况</w:t>
            </w:r>
          </w:p>
        </w:tc>
        <w:tc>
          <w:tcPr>
            <w:tcW w:w="7581" w:type="dxa"/>
            <w:gridSpan w:val="3"/>
            <w:tcBorders>
              <w:tl2br w:val="nil"/>
              <w:tr2bl w:val="nil"/>
            </w:tcBorders>
            <w:shd w:val="clear" w:color="auto" w:fill="auto"/>
            <w:vAlign w:val="center"/>
          </w:tcPr>
          <w:p w14:paraId="3E9B0C05">
            <w:pPr>
              <w:pStyle w:val="20"/>
              <w:bidi w:val="0"/>
            </w:pPr>
            <w:r>
              <w:t>满意</w:t>
            </w:r>
          </w:p>
        </w:tc>
      </w:tr>
    </w:tbl>
    <w:p w14:paraId="24E95DC8">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42D6F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7C23FB4B">
            <w:pPr>
              <w:pStyle w:val="20"/>
              <w:bidi w:val="0"/>
            </w:pPr>
            <w:r>
              <w:t>项目名称</w:t>
            </w:r>
          </w:p>
        </w:tc>
        <w:tc>
          <w:tcPr>
            <w:tcW w:w="7581" w:type="dxa"/>
            <w:gridSpan w:val="3"/>
            <w:tcBorders>
              <w:tl2br w:val="nil"/>
              <w:tr2bl w:val="nil"/>
            </w:tcBorders>
            <w:shd w:val="clear" w:color="auto" w:fill="auto"/>
            <w:vAlign w:val="center"/>
          </w:tcPr>
          <w:p w14:paraId="464C9AF0">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盘州市鸡场坪新河加油站</w:t>
            </w:r>
          </w:p>
          <w:p w14:paraId="796DD9D5">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14:paraId="18D3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121F7233">
            <w:pPr>
              <w:pStyle w:val="20"/>
              <w:bidi w:val="0"/>
            </w:pPr>
            <w:r>
              <w:t>完成时间</w:t>
            </w:r>
          </w:p>
        </w:tc>
        <w:tc>
          <w:tcPr>
            <w:tcW w:w="7581" w:type="dxa"/>
            <w:gridSpan w:val="3"/>
            <w:tcBorders>
              <w:tl2br w:val="nil"/>
              <w:tr2bl w:val="nil"/>
            </w:tcBorders>
            <w:shd w:val="clear" w:color="auto" w:fill="auto"/>
            <w:vAlign w:val="center"/>
          </w:tcPr>
          <w:p w14:paraId="31F4A9AD">
            <w:pPr>
              <w:pStyle w:val="20"/>
              <w:tabs>
                <w:tab w:val="left" w:pos="1976"/>
              </w:tabs>
              <w:bidi w:val="0"/>
              <w:rPr>
                <w:rFonts w:hint="default"/>
                <w:lang w:val="en-US" w:eastAsia="zh-CN"/>
              </w:rPr>
            </w:pPr>
            <w:r>
              <w:rPr>
                <w:rFonts w:hint="eastAsia"/>
                <w:lang w:val="en-US" w:eastAsia="zh-CN"/>
              </w:rPr>
              <w:t>2024.7.18</w:t>
            </w:r>
          </w:p>
        </w:tc>
      </w:tr>
      <w:tr w14:paraId="3611D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22E7C701">
            <w:pPr>
              <w:pStyle w:val="20"/>
              <w:bidi w:val="0"/>
            </w:pPr>
            <w:r>
              <w:rPr>
                <w:rFonts w:hint="eastAsia"/>
              </w:rPr>
              <w:t>评价人员</w:t>
            </w:r>
          </w:p>
        </w:tc>
      </w:tr>
      <w:tr w14:paraId="5D244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102B89D">
            <w:pPr>
              <w:pStyle w:val="20"/>
              <w:bidi w:val="0"/>
            </w:pPr>
          </w:p>
        </w:tc>
        <w:tc>
          <w:tcPr>
            <w:tcW w:w="1703" w:type="dxa"/>
            <w:tcBorders>
              <w:tl2br w:val="nil"/>
              <w:tr2bl w:val="nil"/>
            </w:tcBorders>
            <w:shd w:val="clear" w:color="auto" w:fill="auto"/>
            <w:vAlign w:val="center"/>
          </w:tcPr>
          <w:p w14:paraId="2F72EC8D">
            <w:pPr>
              <w:pStyle w:val="20"/>
              <w:bidi w:val="0"/>
            </w:pPr>
            <w:r>
              <w:t>姓名</w:t>
            </w:r>
          </w:p>
        </w:tc>
        <w:tc>
          <w:tcPr>
            <w:tcW w:w="3981" w:type="dxa"/>
            <w:tcBorders>
              <w:tl2br w:val="nil"/>
              <w:tr2bl w:val="nil"/>
            </w:tcBorders>
            <w:shd w:val="clear" w:color="auto" w:fill="auto"/>
            <w:vAlign w:val="center"/>
          </w:tcPr>
          <w:p w14:paraId="4A5800E6">
            <w:pPr>
              <w:pStyle w:val="20"/>
              <w:bidi w:val="0"/>
            </w:pPr>
            <w:r>
              <w:t>资格证书号</w:t>
            </w:r>
          </w:p>
        </w:tc>
        <w:tc>
          <w:tcPr>
            <w:tcW w:w="1897" w:type="dxa"/>
            <w:tcBorders>
              <w:tl2br w:val="nil"/>
              <w:tr2bl w:val="nil"/>
            </w:tcBorders>
            <w:shd w:val="clear" w:color="auto" w:fill="auto"/>
            <w:vAlign w:val="center"/>
          </w:tcPr>
          <w:p w14:paraId="6F3E6CE3">
            <w:pPr>
              <w:pStyle w:val="20"/>
              <w:bidi w:val="0"/>
            </w:pPr>
            <w:r>
              <w:t>从业号</w:t>
            </w:r>
          </w:p>
        </w:tc>
      </w:tr>
      <w:tr w14:paraId="6221B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2F176C0">
            <w:pPr>
              <w:pStyle w:val="20"/>
              <w:bidi w:val="0"/>
            </w:pPr>
            <w:r>
              <w:t>项目负责人</w:t>
            </w:r>
          </w:p>
        </w:tc>
        <w:tc>
          <w:tcPr>
            <w:tcW w:w="1703" w:type="dxa"/>
            <w:tcBorders>
              <w:tl2br w:val="nil"/>
              <w:tr2bl w:val="nil"/>
            </w:tcBorders>
            <w:shd w:val="clear" w:color="auto" w:fill="auto"/>
            <w:vAlign w:val="center"/>
          </w:tcPr>
          <w:p w14:paraId="08D372E5">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5B3F4C35">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794CE46A">
            <w:pPr>
              <w:pStyle w:val="20"/>
              <w:bidi w:val="0"/>
              <w:ind w:firstLine="0" w:firstLineChars="0"/>
            </w:pPr>
            <w:r>
              <w:rPr>
                <w:rFonts w:hint="eastAsia"/>
              </w:rPr>
              <w:t>031143</w:t>
            </w:r>
          </w:p>
        </w:tc>
      </w:tr>
      <w:tr w14:paraId="67473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37B1B9F6">
            <w:pPr>
              <w:pStyle w:val="20"/>
              <w:bidi w:val="0"/>
            </w:pPr>
            <w:r>
              <w:t>项目组成员</w:t>
            </w:r>
          </w:p>
        </w:tc>
        <w:tc>
          <w:tcPr>
            <w:tcW w:w="1703" w:type="dxa"/>
            <w:tcBorders>
              <w:tl2br w:val="nil"/>
              <w:tr2bl w:val="nil"/>
            </w:tcBorders>
            <w:shd w:val="clear" w:color="auto" w:fill="auto"/>
            <w:vAlign w:val="center"/>
          </w:tcPr>
          <w:p w14:paraId="35691F54">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5A40A8A8">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68146738">
            <w:pPr>
              <w:pStyle w:val="20"/>
              <w:bidi w:val="0"/>
              <w:ind w:firstLine="0" w:firstLineChars="0"/>
            </w:pPr>
            <w:r>
              <w:rPr>
                <w:rFonts w:hint="eastAsia"/>
              </w:rPr>
              <w:t>037095</w:t>
            </w:r>
          </w:p>
        </w:tc>
      </w:tr>
      <w:tr w14:paraId="1D9BB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D3CC07E">
            <w:pPr>
              <w:pStyle w:val="20"/>
              <w:bidi w:val="0"/>
            </w:pPr>
          </w:p>
        </w:tc>
        <w:tc>
          <w:tcPr>
            <w:tcW w:w="1703" w:type="dxa"/>
            <w:tcBorders>
              <w:tl2br w:val="nil"/>
              <w:tr2bl w:val="nil"/>
            </w:tcBorders>
            <w:shd w:val="clear" w:color="auto" w:fill="auto"/>
            <w:vAlign w:val="center"/>
          </w:tcPr>
          <w:p w14:paraId="20C22A6C">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lang w:val="en-US" w:eastAsia="zh-CN"/>
              </w:rPr>
              <w:t>杨尚达</w:t>
            </w:r>
          </w:p>
        </w:tc>
        <w:tc>
          <w:tcPr>
            <w:tcW w:w="3981" w:type="dxa"/>
            <w:tcBorders>
              <w:tl2br w:val="nil"/>
              <w:tr2bl w:val="nil"/>
            </w:tcBorders>
            <w:shd w:val="clear" w:color="auto" w:fill="auto"/>
            <w:vAlign w:val="center"/>
          </w:tcPr>
          <w:p w14:paraId="7F560DD1">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S011053000110202001798</w:t>
            </w:r>
          </w:p>
        </w:tc>
        <w:tc>
          <w:tcPr>
            <w:tcW w:w="1897" w:type="dxa"/>
            <w:tcBorders>
              <w:tl2br w:val="nil"/>
              <w:tr2bl w:val="nil"/>
            </w:tcBorders>
            <w:shd w:val="clear" w:color="auto" w:fill="auto"/>
            <w:vAlign w:val="center"/>
          </w:tcPr>
          <w:p w14:paraId="01A8F62B">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041530</w:t>
            </w:r>
          </w:p>
        </w:tc>
      </w:tr>
      <w:tr w14:paraId="627AF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834E42E">
            <w:pPr>
              <w:pStyle w:val="20"/>
              <w:bidi w:val="0"/>
            </w:pPr>
          </w:p>
        </w:tc>
        <w:tc>
          <w:tcPr>
            <w:tcW w:w="1703" w:type="dxa"/>
            <w:tcBorders>
              <w:tl2br w:val="nil"/>
              <w:tr2bl w:val="nil"/>
            </w:tcBorders>
            <w:shd w:val="clear" w:color="auto" w:fill="auto"/>
            <w:vAlign w:val="center"/>
          </w:tcPr>
          <w:p w14:paraId="611E240A">
            <w:pPr>
              <w:pStyle w:val="20"/>
              <w:bidi w:val="0"/>
              <w:rPr>
                <w:rFonts w:hint="default"/>
                <w:lang w:val="en-US" w:eastAsia="zh-CN"/>
              </w:rPr>
            </w:pPr>
            <w:r>
              <w:rPr>
                <w:rFonts w:hint="eastAsia"/>
                <w:lang w:val="en-US" w:eastAsia="zh-CN"/>
              </w:rPr>
              <w:t>岳强</w:t>
            </w:r>
          </w:p>
        </w:tc>
        <w:tc>
          <w:tcPr>
            <w:tcW w:w="3981" w:type="dxa"/>
            <w:tcBorders>
              <w:tl2br w:val="nil"/>
              <w:tr2bl w:val="nil"/>
            </w:tcBorders>
            <w:shd w:val="clear" w:color="auto" w:fill="auto"/>
            <w:vAlign w:val="center"/>
          </w:tcPr>
          <w:p w14:paraId="0F641B6F">
            <w:pPr>
              <w:pStyle w:val="20"/>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14:paraId="5A288F76">
            <w:pPr>
              <w:pStyle w:val="20"/>
              <w:bidi w:val="0"/>
              <w:rPr>
                <w:rFonts w:hint="eastAsia" w:eastAsia="宋体"/>
                <w:lang w:eastAsia="zh-CN"/>
              </w:rPr>
            </w:pPr>
            <w:r>
              <w:rPr>
                <w:rFonts w:hint="eastAsia"/>
              </w:rPr>
              <w:t>0</w:t>
            </w:r>
            <w:r>
              <w:rPr>
                <w:rFonts w:hint="eastAsia"/>
                <w:lang w:eastAsia="zh-CN"/>
              </w:rPr>
              <w:t>02352</w:t>
            </w:r>
          </w:p>
        </w:tc>
      </w:tr>
      <w:tr w14:paraId="55A8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E38A128">
            <w:pPr>
              <w:pStyle w:val="20"/>
              <w:bidi w:val="0"/>
            </w:pPr>
          </w:p>
        </w:tc>
        <w:tc>
          <w:tcPr>
            <w:tcW w:w="1703" w:type="dxa"/>
            <w:tcBorders>
              <w:tl2br w:val="nil"/>
              <w:tr2bl w:val="nil"/>
            </w:tcBorders>
            <w:shd w:val="clear" w:color="auto" w:fill="auto"/>
            <w:vAlign w:val="center"/>
          </w:tcPr>
          <w:p w14:paraId="1807C78E">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77B0DF37">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14:paraId="10485D83">
            <w:pPr>
              <w:pStyle w:val="20"/>
              <w:bidi w:val="0"/>
              <w:ind w:firstLine="0" w:firstLineChars="0"/>
            </w:pPr>
            <w:r>
              <w:rPr>
                <w:rFonts w:hint="eastAsia"/>
              </w:rPr>
              <w:t>020045</w:t>
            </w:r>
          </w:p>
        </w:tc>
      </w:tr>
      <w:tr w14:paraId="0067A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ADC7478">
            <w:pPr>
              <w:pStyle w:val="20"/>
              <w:bidi w:val="0"/>
            </w:pPr>
          </w:p>
        </w:tc>
        <w:tc>
          <w:tcPr>
            <w:tcW w:w="1703" w:type="dxa"/>
            <w:tcBorders>
              <w:tl2br w:val="nil"/>
              <w:tr2bl w:val="nil"/>
            </w:tcBorders>
            <w:shd w:val="clear" w:color="auto" w:fill="auto"/>
            <w:vAlign w:val="center"/>
          </w:tcPr>
          <w:p w14:paraId="3F830D02">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981" w:type="dxa"/>
            <w:tcBorders>
              <w:tl2br w:val="nil"/>
              <w:tr2bl w:val="nil"/>
            </w:tcBorders>
            <w:shd w:val="clear" w:color="auto" w:fill="auto"/>
            <w:vAlign w:val="center"/>
          </w:tcPr>
          <w:p w14:paraId="3B0BB51A">
            <w:pPr>
              <w:pStyle w:val="20"/>
              <w:bidi w:val="0"/>
              <w:ind w:firstLine="0" w:firstLineChars="0"/>
            </w:pPr>
            <w:r>
              <w:rPr>
                <w:rFonts w:hint="eastAsia"/>
              </w:rPr>
              <w:t>CAWS530000230201086</w:t>
            </w:r>
          </w:p>
        </w:tc>
        <w:tc>
          <w:tcPr>
            <w:tcW w:w="1897" w:type="dxa"/>
            <w:tcBorders>
              <w:tl2br w:val="nil"/>
              <w:tr2bl w:val="nil"/>
            </w:tcBorders>
            <w:shd w:val="clear" w:color="auto" w:fill="auto"/>
            <w:vAlign w:val="center"/>
          </w:tcPr>
          <w:p w14:paraId="0343E6F7">
            <w:pPr>
              <w:pStyle w:val="20"/>
              <w:bidi w:val="0"/>
              <w:ind w:firstLine="0" w:firstLineChars="0"/>
            </w:pPr>
            <w:r>
              <w:rPr>
                <w:rFonts w:hint="eastAsia"/>
              </w:rPr>
              <w:t>031243</w:t>
            </w:r>
          </w:p>
        </w:tc>
      </w:tr>
      <w:tr w14:paraId="7899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84C55AC">
            <w:pPr>
              <w:pStyle w:val="20"/>
              <w:bidi w:val="0"/>
            </w:pPr>
          </w:p>
        </w:tc>
        <w:tc>
          <w:tcPr>
            <w:tcW w:w="1703" w:type="dxa"/>
            <w:tcBorders>
              <w:tl2br w:val="nil"/>
              <w:tr2bl w:val="nil"/>
            </w:tcBorders>
            <w:shd w:val="clear" w:color="auto" w:fill="auto"/>
            <w:vAlign w:val="center"/>
          </w:tcPr>
          <w:p w14:paraId="17270429">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183BC5F6">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568EA6E3">
            <w:pPr>
              <w:pStyle w:val="20"/>
              <w:bidi w:val="0"/>
              <w:rPr>
                <w:rFonts w:hint="eastAsia"/>
              </w:rPr>
            </w:pPr>
            <w:r>
              <w:rPr>
                <w:rFonts w:hint="eastAsia"/>
                <w:lang w:val="en-US" w:eastAsia="zh-CN"/>
              </w:rPr>
              <w:t>038544</w:t>
            </w:r>
          </w:p>
        </w:tc>
      </w:tr>
      <w:tr w14:paraId="26C7D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35ECFA2">
            <w:pPr>
              <w:pStyle w:val="20"/>
              <w:bidi w:val="0"/>
            </w:pPr>
          </w:p>
        </w:tc>
        <w:tc>
          <w:tcPr>
            <w:tcW w:w="1703" w:type="dxa"/>
            <w:tcBorders>
              <w:tl2br w:val="nil"/>
              <w:tr2bl w:val="nil"/>
            </w:tcBorders>
            <w:shd w:val="clear" w:color="auto" w:fill="auto"/>
            <w:vAlign w:val="center"/>
          </w:tcPr>
          <w:p w14:paraId="2B777744">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14:paraId="7CA909C8">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14:paraId="18B9C240">
            <w:pPr>
              <w:pStyle w:val="20"/>
              <w:bidi w:val="0"/>
              <w:rPr>
                <w:rFonts w:hint="eastAsia"/>
              </w:rPr>
            </w:pPr>
            <w:r>
              <w:rPr>
                <w:rFonts w:hint="eastAsia"/>
                <w:lang w:val="en-US" w:eastAsia="zh-CN"/>
              </w:rPr>
              <w:t>019967</w:t>
            </w:r>
          </w:p>
        </w:tc>
      </w:tr>
      <w:tr w14:paraId="24981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11A205F">
            <w:pPr>
              <w:pStyle w:val="20"/>
              <w:bidi w:val="0"/>
            </w:pPr>
            <w:r>
              <w:t>技术专家</w:t>
            </w:r>
          </w:p>
        </w:tc>
        <w:tc>
          <w:tcPr>
            <w:tcW w:w="7581" w:type="dxa"/>
            <w:gridSpan w:val="3"/>
            <w:tcBorders>
              <w:tl2br w:val="nil"/>
              <w:tr2bl w:val="nil"/>
            </w:tcBorders>
            <w:shd w:val="clear" w:color="auto" w:fill="auto"/>
            <w:vAlign w:val="center"/>
          </w:tcPr>
          <w:p w14:paraId="3BAB3C72">
            <w:pPr>
              <w:pStyle w:val="20"/>
              <w:bidi w:val="0"/>
            </w:pPr>
            <w:r>
              <w:t>/</w:t>
            </w:r>
          </w:p>
        </w:tc>
      </w:tr>
      <w:tr w14:paraId="53575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267B799">
            <w:pPr>
              <w:pStyle w:val="20"/>
              <w:bidi w:val="0"/>
            </w:pPr>
            <w:r>
              <w:t>现场勘察人员及时间</w:t>
            </w:r>
          </w:p>
        </w:tc>
        <w:tc>
          <w:tcPr>
            <w:tcW w:w="7581" w:type="dxa"/>
            <w:gridSpan w:val="3"/>
            <w:tcBorders>
              <w:tl2br w:val="nil"/>
              <w:tr2bl w:val="nil"/>
            </w:tcBorders>
            <w:shd w:val="clear" w:color="auto" w:fill="auto"/>
            <w:vAlign w:val="center"/>
          </w:tcPr>
          <w:p w14:paraId="609FF2B9">
            <w:pPr>
              <w:pStyle w:val="20"/>
              <w:bidi w:val="0"/>
              <w:rPr>
                <w:rFonts w:hint="default"/>
                <w:lang w:val="en-US" w:eastAsia="zh-CN"/>
              </w:rPr>
            </w:pPr>
            <w:r>
              <w:rPr>
                <w:rFonts w:hint="eastAsia"/>
                <w:lang w:val="en-US" w:eastAsia="zh-CN"/>
              </w:rPr>
              <w:t>郦旭锋、杨尚达 2024.4.22</w:t>
            </w:r>
          </w:p>
        </w:tc>
      </w:tr>
      <w:tr w14:paraId="47EC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A4A4B23">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28B669FF">
            <w:pPr>
              <w:pStyle w:val="20"/>
              <w:bidi w:val="0"/>
              <w:rPr>
                <w:rFonts w:hint="default"/>
                <w:lang w:val="en-US" w:eastAsia="zh-CN"/>
              </w:rPr>
            </w:pPr>
          </w:p>
        </w:tc>
      </w:tr>
      <w:tr w14:paraId="16918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615DA440">
            <w:pPr>
              <w:pStyle w:val="20"/>
              <w:bidi w:val="0"/>
            </w:pPr>
            <w:r>
              <w:t>项目简介</w:t>
            </w:r>
          </w:p>
        </w:tc>
        <w:tc>
          <w:tcPr>
            <w:tcW w:w="7581" w:type="dxa"/>
            <w:gridSpan w:val="3"/>
            <w:tcBorders>
              <w:tl2br w:val="nil"/>
              <w:tr2bl w:val="nil"/>
            </w:tcBorders>
            <w:shd w:val="clear" w:color="auto" w:fill="auto"/>
            <w:vAlign w:val="top"/>
          </w:tcPr>
          <w:p w14:paraId="673B4A29">
            <w:pPr>
              <w:pStyle w:val="20"/>
              <w:bidi w:val="0"/>
              <w:ind w:firstLine="480" w:firstLineChars="200"/>
              <w:rPr>
                <w:rFonts w:hint="eastAsia"/>
                <w:lang w:eastAsia="zh-CN"/>
              </w:rPr>
            </w:pPr>
            <w:r>
              <w:rPr>
                <w:rFonts w:hint="eastAsia"/>
                <w:lang w:eastAsia="zh-CN"/>
              </w:rPr>
              <w:t>盘州市鸡场坪新河加油站位于贵州省六盘水市盘州市鸡场坪新桥边，经济类型为普通合伙企业，执行事务合伙人：牛江，该加油站加油区设置4台双枪潜油泵加油机（其中92#汽油加油机2台，0#柴油加油机2台），油罐区位于加油站西侧，为防渗罐池，罐区设置3个50m³的钢制单层埋地卧式储罐（其中92#汽油储罐1个、0#柴油储罐2个），总容积为100m3（柴油容积折半计算），属于二级加油站。</w:t>
            </w:r>
          </w:p>
          <w:p w14:paraId="5B598886">
            <w:pPr>
              <w:pStyle w:val="20"/>
              <w:bidi w:val="0"/>
              <w:ind w:firstLine="480" w:firstLineChars="200"/>
              <w:rPr>
                <w:rFonts w:hint="eastAsia"/>
                <w:lang w:eastAsia="zh-CN"/>
              </w:rPr>
            </w:pPr>
            <w:r>
              <w:rPr>
                <w:rFonts w:hint="eastAsia"/>
                <w:lang w:eastAsia="zh-CN"/>
              </w:rPr>
              <w:t>评价结论：盘州市鸡场坪新河加油站现状条件符合现行国家相关法律、法规的相关要求，符合《危险化学品经营许可证管理办法》规定的安全经营条件。</w:t>
            </w:r>
          </w:p>
          <w:p w14:paraId="1BFC89C5">
            <w:pPr>
              <w:pStyle w:val="8"/>
              <w:ind w:left="0" w:leftChars="0" w:firstLine="0" w:firstLineChars="0"/>
              <w:jc w:val="both"/>
            </w:pPr>
          </w:p>
        </w:tc>
      </w:tr>
      <w:tr w14:paraId="0E298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73" w:hRule="atLeast"/>
          <w:jc w:val="center"/>
        </w:trPr>
        <w:tc>
          <w:tcPr>
            <w:tcW w:w="1773" w:type="dxa"/>
            <w:tcBorders>
              <w:tl2br w:val="nil"/>
              <w:tr2bl w:val="nil"/>
            </w:tcBorders>
            <w:shd w:val="clear" w:color="auto" w:fill="auto"/>
            <w:vAlign w:val="center"/>
          </w:tcPr>
          <w:p w14:paraId="3C4BFC6D">
            <w:pPr>
              <w:pStyle w:val="20"/>
              <w:bidi w:val="0"/>
            </w:pPr>
            <w:r>
              <w:t>现场照片</w:t>
            </w:r>
          </w:p>
        </w:tc>
        <w:tc>
          <w:tcPr>
            <w:tcW w:w="7581" w:type="dxa"/>
            <w:gridSpan w:val="3"/>
            <w:tcBorders>
              <w:tl2br w:val="nil"/>
              <w:tr2bl w:val="nil"/>
            </w:tcBorders>
            <w:shd w:val="clear" w:color="auto" w:fill="auto"/>
            <w:vAlign w:val="top"/>
          </w:tcPr>
          <w:p w14:paraId="162C464C">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407410" cy="2226945"/>
                  <wp:effectExtent l="0" t="0" r="2540" b="1905"/>
                  <wp:docPr id="28" name="图片 28" descr="检查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检查 (7)"/>
                          <pic:cNvPicPr>
                            <a:picLocks noChangeAspect="1"/>
                          </pic:cNvPicPr>
                        </pic:nvPicPr>
                        <pic:blipFill>
                          <a:blip r:embed="rId26"/>
                          <a:stretch>
                            <a:fillRect/>
                          </a:stretch>
                        </pic:blipFill>
                        <pic:spPr>
                          <a:xfrm>
                            <a:off x="0" y="0"/>
                            <a:ext cx="3407410" cy="2226945"/>
                          </a:xfrm>
                          <a:prstGeom prst="rect">
                            <a:avLst/>
                          </a:prstGeom>
                        </pic:spPr>
                      </pic:pic>
                    </a:graphicData>
                  </a:graphic>
                </wp:inline>
              </w:drawing>
            </w:r>
          </w:p>
          <w:p w14:paraId="4C55A396">
            <w:pPr>
              <w:rPr>
                <w:rFonts w:hint="default"/>
                <w:lang w:val="en-US" w:eastAsia="zh-CN"/>
              </w:rPr>
            </w:pPr>
            <w:r>
              <w:rPr>
                <w:rFonts w:hint="default"/>
                <w:lang w:val="en-US" w:eastAsia="zh-CN"/>
              </w:rPr>
              <w:drawing>
                <wp:inline distT="0" distB="0" distL="114300" distR="114300">
                  <wp:extent cx="3339465" cy="2054860"/>
                  <wp:effectExtent l="0" t="0" r="13335" b="2540"/>
                  <wp:docPr id="29" name="图片 29"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检查 (4)"/>
                          <pic:cNvPicPr>
                            <a:picLocks noChangeAspect="1"/>
                          </pic:cNvPicPr>
                        </pic:nvPicPr>
                        <pic:blipFill>
                          <a:blip r:embed="rId27"/>
                          <a:stretch>
                            <a:fillRect/>
                          </a:stretch>
                        </pic:blipFill>
                        <pic:spPr>
                          <a:xfrm>
                            <a:off x="0" y="0"/>
                            <a:ext cx="3339465" cy="2054860"/>
                          </a:xfrm>
                          <a:prstGeom prst="rect">
                            <a:avLst/>
                          </a:prstGeom>
                        </pic:spPr>
                      </pic:pic>
                    </a:graphicData>
                  </a:graphic>
                </wp:inline>
              </w:drawing>
            </w:r>
          </w:p>
          <w:p w14:paraId="52B1BDD2">
            <w:pPr>
              <w:pStyle w:val="20"/>
              <w:bidi w:val="0"/>
              <w:jc w:val="center"/>
              <w:rPr>
                <w:rFonts w:hint="default"/>
                <w:lang w:val="en-US" w:eastAsia="zh-CN"/>
              </w:rPr>
            </w:pPr>
            <w:r>
              <w:rPr>
                <w:rFonts w:hint="default"/>
                <w:lang w:val="en-US" w:eastAsia="zh-CN"/>
              </w:rPr>
              <w:drawing>
                <wp:inline distT="0" distB="0" distL="114300" distR="114300">
                  <wp:extent cx="3383915" cy="2521585"/>
                  <wp:effectExtent l="0" t="0" r="6985" b="12065"/>
                  <wp:docPr id="30" name="图片 30"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检查 (6)"/>
                          <pic:cNvPicPr>
                            <a:picLocks noChangeAspect="1"/>
                          </pic:cNvPicPr>
                        </pic:nvPicPr>
                        <pic:blipFill>
                          <a:blip r:embed="rId28"/>
                          <a:stretch>
                            <a:fillRect/>
                          </a:stretch>
                        </pic:blipFill>
                        <pic:spPr>
                          <a:xfrm rot="10800000">
                            <a:off x="0" y="0"/>
                            <a:ext cx="3383915" cy="2521585"/>
                          </a:xfrm>
                          <a:prstGeom prst="rect">
                            <a:avLst/>
                          </a:prstGeom>
                        </pic:spPr>
                      </pic:pic>
                    </a:graphicData>
                  </a:graphic>
                </wp:inline>
              </w:drawing>
            </w:r>
          </w:p>
        </w:tc>
      </w:tr>
      <w:tr w14:paraId="4BF6E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F206DE3">
            <w:pPr>
              <w:pStyle w:val="20"/>
              <w:bidi w:val="0"/>
            </w:pPr>
            <w:r>
              <w:t>被评价单位信息反馈情况</w:t>
            </w:r>
          </w:p>
        </w:tc>
        <w:tc>
          <w:tcPr>
            <w:tcW w:w="7581" w:type="dxa"/>
            <w:gridSpan w:val="3"/>
            <w:tcBorders>
              <w:tl2br w:val="nil"/>
              <w:tr2bl w:val="nil"/>
            </w:tcBorders>
            <w:shd w:val="clear" w:color="auto" w:fill="auto"/>
            <w:vAlign w:val="center"/>
          </w:tcPr>
          <w:p w14:paraId="12E057A4">
            <w:pPr>
              <w:pStyle w:val="20"/>
              <w:bidi w:val="0"/>
            </w:pPr>
            <w:r>
              <w:t>满意</w:t>
            </w:r>
          </w:p>
        </w:tc>
      </w:tr>
    </w:tbl>
    <w:p w14:paraId="79D56DD3">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4A223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02FC5F5">
            <w:pPr>
              <w:pStyle w:val="20"/>
              <w:bidi w:val="0"/>
            </w:pPr>
            <w:r>
              <w:t>项目名称</w:t>
            </w:r>
          </w:p>
        </w:tc>
        <w:tc>
          <w:tcPr>
            <w:tcW w:w="7581" w:type="dxa"/>
            <w:gridSpan w:val="3"/>
            <w:tcBorders>
              <w:tl2br w:val="nil"/>
              <w:tr2bl w:val="nil"/>
            </w:tcBorders>
            <w:shd w:val="clear" w:color="auto" w:fill="auto"/>
            <w:vAlign w:val="center"/>
          </w:tcPr>
          <w:p w14:paraId="2A118455">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盘州市鸿发加油站</w:t>
            </w:r>
          </w:p>
          <w:p w14:paraId="6A0CAB5B">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14:paraId="4E901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D5A5BB5">
            <w:pPr>
              <w:pStyle w:val="20"/>
              <w:bidi w:val="0"/>
            </w:pPr>
            <w:r>
              <w:t>完成时间</w:t>
            </w:r>
          </w:p>
        </w:tc>
        <w:tc>
          <w:tcPr>
            <w:tcW w:w="7581" w:type="dxa"/>
            <w:gridSpan w:val="3"/>
            <w:tcBorders>
              <w:tl2br w:val="nil"/>
              <w:tr2bl w:val="nil"/>
            </w:tcBorders>
            <w:shd w:val="clear" w:color="auto" w:fill="auto"/>
            <w:vAlign w:val="center"/>
          </w:tcPr>
          <w:p w14:paraId="27BD7F25">
            <w:pPr>
              <w:pStyle w:val="20"/>
              <w:tabs>
                <w:tab w:val="left" w:pos="1976"/>
              </w:tabs>
              <w:bidi w:val="0"/>
              <w:rPr>
                <w:rFonts w:hint="default"/>
                <w:lang w:val="en-US" w:eastAsia="zh-CN"/>
              </w:rPr>
            </w:pPr>
            <w:r>
              <w:rPr>
                <w:rFonts w:hint="eastAsia"/>
                <w:lang w:val="en-US" w:eastAsia="zh-CN"/>
              </w:rPr>
              <w:t>2024.7.18</w:t>
            </w:r>
          </w:p>
        </w:tc>
      </w:tr>
      <w:tr w14:paraId="642D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47F487AE">
            <w:pPr>
              <w:pStyle w:val="20"/>
              <w:bidi w:val="0"/>
            </w:pPr>
            <w:r>
              <w:rPr>
                <w:rFonts w:hint="eastAsia"/>
              </w:rPr>
              <w:t>评价人员</w:t>
            </w:r>
          </w:p>
        </w:tc>
      </w:tr>
      <w:tr w14:paraId="1F3AE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63F133E">
            <w:pPr>
              <w:pStyle w:val="20"/>
              <w:bidi w:val="0"/>
            </w:pPr>
          </w:p>
        </w:tc>
        <w:tc>
          <w:tcPr>
            <w:tcW w:w="1703" w:type="dxa"/>
            <w:tcBorders>
              <w:tl2br w:val="nil"/>
              <w:tr2bl w:val="nil"/>
            </w:tcBorders>
            <w:shd w:val="clear" w:color="auto" w:fill="auto"/>
            <w:vAlign w:val="center"/>
          </w:tcPr>
          <w:p w14:paraId="1055DAC9">
            <w:pPr>
              <w:pStyle w:val="20"/>
              <w:bidi w:val="0"/>
            </w:pPr>
            <w:r>
              <w:t>姓名</w:t>
            </w:r>
          </w:p>
        </w:tc>
        <w:tc>
          <w:tcPr>
            <w:tcW w:w="3981" w:type="dxa"/>
            <w:tcBorders>
              <w:tl2br w:val="nil"/>
              <w:tr2bl w:val="nil"/>
            </w:tcBorders>
            <w:shd w:val="clear" w:color="auto" w:fill="auto"/>
            <w:vAlign w:val="center"/>
          </w:tcPr>
          <w:p w14:paraId="1943D16E">
            <w:pPr>
              <w:pStyle w:val="20"/>
              <w:bidi w:val="0"/>
            </w:pPr>
            <w:r>
              <w:t>资格证书号</w:t>
            </w:r>
          </w:p>
        </w:tc>
        <w:tc>
          <w:tcPr>
            <w:tcW w:w="1897" w:type="dxa"/>
            <w:tcBorders>
              <w:tl2br w:val="nil"/>
              <w:tr2bl w:val="nil"/>
            </w:tcBorders>
            <w:shd w:val="clear" w:color="auto" w:fill="auto"/>
            <w:vAlign w:val="center"/>
          </w:tcPr>
          <w:p w14:paraId="6E2DF4E9">
            <w:pPr>
              <w:pStyle w:val="20"/>
              <w:bidi w:val="0"/>
            </w:pPr>
            <w:r>
              <w:t>从业号</w:t>
            </w:r>
          </w:p>
        </w:tc>
      </w:tr>
      <w:tr w14:paraId="3A12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CADBF38">
            <w:pPr>
              <w:pStyle w:val="20"/>
              <w:bidi w:val="0"/>
            </w:pPr>
            <w:r>
              <w:t>项目负责人</w:t>
            </w:r>
          </w:p>
        </w:tc>
        <w:tc>
          <w:tcPr>
            <w:tcW w:w="1703" w:type="dxa"/>
            <w:tcBorders>
              <w:tl2br w:val="nil"/>
              <w:tr2bl w:val="nil"/>
            </w:tcBorders>
            <w:shd w:val="clear" w:color="auto" w:fill="auto"/>
            <w:vAlign w:val="center"/>
          </w:tcPr>
          <w:p w14:paraId="3FB27587">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55465A2F">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443B4227">
            <w:pPr>
              <w:pStyle w:val="20"/>
              <w:bidi w:val="0"/>
              <w:ind w:firstLine="0" w:firstLineChars="0"/>
            </w:pPr>
            <w:r>
              <w:rPr>
                <w:rFonts w:hint="eastAsia"/>
              </w:rPr>
              <w:t>031143</w:t>
            </w:r>
          </w:p>
        </w:tc>
      </w:tr>
      <w:tr w14:paraId="751D2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5302E3EB">
            <w:pPr>
              <w:pStyle w:val="20"/>
              <w:bidi w:val="0"/>
            </w:pPr>
            <w:r>
              <w:t>项目组成员</w:t>
            </w:r>
          </w:p>
        </w:tc>
        <w:tc>
          <w:tcPr>
            <w:tcW w:w="1703" w:type="dxa"/>
            <w:tcBorders>
              <w:tl2br w:val="nil"/>
              <w:tr2bl w:val="nil"/>
            </w:tcBorders>
            <w:shd w:val="clear" w:color="auto" w:fill="auto"/>
            <w:vAlign w:val="center"/>
          </w:tcPr>
          <w:p w14:paraId="133C2E73">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3FE55BAD">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0B7796A7">
            <w:pPr>
              <w:pStyle w:val="20"/>
              <w:bidi w:val="0"/>
              <w:ind w:firstLine="0" w:firstLineChars="0"/>
            </w:pPr>
            <w:r>
              <w:rPr>
                <w:rFonts w:hint="eastAsia"/>
              </w:rPr>
              <w:t>037095</w:t>
            </w:r>
          </w:p>
        </w:tc>
      </w:tr>
      <w:tr w14:paraId="60DD6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D3466CD">
            <w:pPr>
              <w:pStyle w:val="20"/>
              <w:bidi w:val="0"/>
            </w:pPr>
          </w:p>
        </w:tc>
        <w:tc>
          <w:tcPr>
            <w:tcW w:w="1703" w:type="dxa"/>
            <w:tcBorders>
              <w:tl2br w:val="nil"/>
              <w:tr2bl w:val="nil"/>
            </w:tcBorders>
            <w:shd w:val="clear" w:color="auto" w:fill="auto"/>
            <w:vAlign w:val="center"/>
          </w:tcPr>
          <w:p w14:paraId="7808C4F5">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lang w:val="en-US" w:eastAsia="zh-CN"/>
              </w:rPr>
              <w:t>杨尚达</w:t>
            </w:r>
          </w:p>
        </w:tc>
        <w:tc>
          <w:tcPr>
            <w:tcW w:w="3981" w:type="dxa"/>
            <w:tcBorders>
              <w:tl2br w:val="nil"/>
              <w:tr2bl w:val="nil"/>
            </w:tcBorders>
            <w:shd w:val="clear" w:color="auto" w:fill="auto"/>
            <w:vAlign w:val="center"/>
          </w:tcPr>
          <w:p w14:paraId="17B7AB4B">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S011053000110202001798</w:t>
            </w:r>
          </w:p>
        </w:tc>
        <w:tc>
          <w:tcPr>
            <w:tcW w:w="1897" w:type="dxa"/>
            <w:tcBorders>
              <w:tl2br w:val="nil"/>
              <w:tr2bl w:val="nil"/>
            </w:tcBorders>
            <w:shd w:val="clear" w:color="auto" w:fill="auto"/>
            <w:vAlign w:val="center"/>
          </w:tcPr>
          <w:p w14:paraId="6C44F0E7">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041530</w:t>
            </w:r>
          </w:p>
        </w:tc>
      </w:tr>
      <w:tr w14:paraId="7335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8AA4994">
            <w:pPr>
              <w:pStyle w:val="20"/>
              <w:bidi w:val="0"/>
            </w:pPr>
          </w:p>
        </w:tc>
        <w:tc>
          <w:tcPr>
            <w:tcW w:w="1703" w:type="dxa"/>
            <w:tcBorders>
              <w:tl2br w:val="nil"/>
              <w:tr2bl w:val="nil"/>
            </w:tcBorders>
            <w:shd w:val="clear" w:color="auto" w:fill="auto"/>
            <w:vAlign w:val="center"/>
          </w:tcPr>
          <w:p w14:paraId="31C3F8E3">
            <w:pPr>
              <w:pStyle w:val="20"/>
              <w:bidi w:val="0"/>
              <w:rPr>
                <w:rFonts w:hint="default"/>
                <w:lang w:val="en-US" w:eastAsia="zh-CN"/>
              </w:rPr>
            </w:pPr>
            <w:r>
              <w:rPr>
                <w:rFonts w:hint="eastAsia"/>
                <w:lang w:val="en-US" w:eastAsia="zh-CN"/>
              </w:rPr>
              <w:t>岳强</w:t>
            </w:r>
          </w:p>
        </w:tc>
        <w:tc>
          <w:tcPr>
            <w:tcW w:w="3981" w:type="dxa"/>
            <w:tcBorders>
              <w:tl2br w:val="nil"/>
              <w:tr2bl w:val="nil"/>
            </w:tcBorders>
            <w:shd w:val="clear" w:color="auto" w:fill="auto"/>
            <w:vAlign w:val="center"/>
          </w:tcPr>
          <w:p w14:paraId="3B0F22B0">
            <w:pPr>
              <w:pStyle w:val="20"/>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14:paraId="1374CEF7">
            <w:pPr>
              <w:pStyle w:val="20"/>
              <w:bidi w:val="0"/>
              <w:rPr>
                <w:rFonts w:hint="eastAsia" w:eastAsia="宋体"/>
                <w:lang w:eastAsia="zh-CN"/>
              </w:rPr>
            </w:pPr>
            <w:r>
              <w:rPr>
                <w:rFonts w:hint="eastAsia"/>
              </w:rPr>
              <w:t>0</w:t>
            </w:r>
            <w:r>
              <w:rPr>
                <w:rFonts w:hint="eastAsia"/>
                <w:lang w:eastAsia="zh-CN"/>
              </w:rPr>
              <w:t>02352</w:t>
            </w:r>
          </w:p>
        </w:tc>
      </w:tr>
      <w:tr w14:paraId="5954B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055608E">
            <w:pPr>
              <w:pStyle w:val="20"/>
              <w:bidi w:val="0"/>
            </w:pPr>
          </w:p>
        </w:tc>
        <w:tc>
          <w:tcPr>
            <w:tcW w:w="1703" w:type="dxa"/>
            <w:tcBorders>
              <w:tl2br w:val="nil"/>
              <w:tr2bl w:val="nil"/>
            </w:tcBorders>
            <w:shd w:val="clear" w:color="auto" w:fill="auto"/>
            <w:vAlign w:val="center"/>
          </w:tcPr>
          <w:p w14:paraId="00E97362">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54862B0D">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14:paraId="7463048F">
            <w:pPr>
              <w:pStyle w:val="20"/>
              <w:bidi w:val="0"/>
              <w:ind w:firstLine="0" w:firstLineChars="0"/>
            </w:pPr>
            <w:r>
              <w:rPr>
                <w:rFonts w:hint="eastAsia"/>
              </w:rPr>
              <w:t>020045</w:t>
            </w:r>
          </w:p>
        </w:tc>
      </w:tr>
      <w:tr w14:paraId="36570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18A97BB">
            <w:pPr>
              <w:pStyle w:val="20"/>
              <w:bidi w:val="0"/>
            </w:pPr>
          </w:p>
        </w:tc>
        <w:tc>
          <w:tcPr>
            <w:tcW w:w="1703" w:type="dxa"/>
            <w:tcBorders>
              <w:tl2br w:val="nil"/>
              <w:tr2bl w:val="nil"/>
            </w:tcBorders>
            <w:shd w:val="clear" w:color="auto" w:fill="auto"/>
            <w:vAlign w:val="center"/>
          </w:tcPr>
          <w:p w14:paraId="64891AB2">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981" w:type="dxa"/>
            <w:tcBorders>
              <w:tl2br w:val="nil"/>
              <w:tr2bl w:val="nil"/>
            </w:tcBorders>
            <w:shd w:val="clear" w:color="auto" w:fill="auto"/>
            <w:vAlign w:val="center"/>
          </w:tcPr>
          <w:p w14:paraId="3317BD0B">
            <w:pPr>
              <w:pStyle w:val="20"/>
              <w:bidi w:val="0"/>
              <w:ind w:firstLine="0" w:firstLineChars="0"/>
            </w:pPr>
            <w:r>
              <w:rPr>
                <w:rFonts w:hint="eastAsia"/>
              </w:rPr>
              <w:t>CAWS530000230201086</w:t>
            </w:r>
          </w:p>
        </w:tc>
        <w:tc>
          <w:tcPr>
            <w:tcW w:w="1897" w:type="dxa"/>
            <w:tcBorders>
              <w:tl2br w:val="nil"/>
              <w:tr2bl w:val="nil"/>
            </w:tcBorders>
            <w:shd w:val="clear" w:color="auto" w:fill="auto"/>
            <w:vAlign w:val="center"/>
          </w:tcPr>
          <w:p w14:paraId="754A1D4A">
            <w:pPr>
              <w:pStyle w:val="20"/>
              <w:bidi w:val="0"/>
              <w:ind w:firstLine="0" w:firstLineChars="0"/>
            </w:pPr>
            <w:r>
              <w:rPr>
                <w:rFonts w:hint="eastAsia"/>
              </w:rPr>
              <w:t>031243</w:t>
            </w:r>
          </w:p>
        </w:tc>
      </w:tr>
      <w:tr w14:paraId="614A4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821C948">
            <w:pPr>
              <w:pStyle w:val="20"/>
              <w:bidi w:val="0"/>
            </w:pPr>
          </w:p>
        </w:tc>
        <w:tc>
          <w:tcPr>
            <w:tcW w:w="1703" w:type="dxa"/>
            <w:tcBorders>
              <w:tl2br w:val="nil"/>
              <w:tr2bl w:val="nil"/>
            </w:tcBorders>
            <w:shd w:val="clear" w:color="auto" w:fill="auto"/>
            <w:vAlign w:val="center"/>
          </w:tcPr>
          <w:p w14:paraId="50770B8B">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68B57AE8">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76F3036B">
            <w:pPr>
              <w:pStyle w:val="20"/>
              <w:bidi w:val="0"/>
              <w:rPr>
                <w:rFonts w:hint="eastAsia"/>
              </w:rPr>
            </w:pPr>
            <w:r>
              <w:rPr>
                <w:rFonts w:hint="eastAsia"/>
                <w:lang w:val="en-US" w:eastAsia="zh-CN"/>
              </w:rPr>
              <w:t>038544</w:t>
            </w:r>
          </w:p>
        </w:tc>
      </w:tr>
      <w:tr w14:paraId="6A93B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59C0303">
            <w:pPr>
              <w:pStyle w:val="20"/>
              <w:bidi w:val="0"/>
            </w:pPr>
          </w:p>
        </w:tc>
        <w:tc>
          <w:tcPr>
            <w:tcW w:w="1703" w:type="dxa"/>
            <w:tcBorders>
              <w:tl2br w:val="nil"/>
              <w:tr2bl w:val="nil"/>
            </w:tcBorders>
            <w:shd w:val="clear" w:color="auto" w:fill="auto"/>
            <w:vAlign w:val="center"/>
          </w:tcPr>
          <w:p w14:paraId="42523945">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14:paraId="3EF4F7A9">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14:paraId="6F3B786A">
            <w:pPr>
              <w:pStyle w:val="20"/>
              <w:bidi w:val="0"/>
              <w:rPr>
                <w:rFonts w:hint="eastAsia"/>
              </w:rPr>
            </w:pPr>
            <w:r>
              <w:rPr>
                <w:rFonts w:hint="eastAsia"/>
                <w:lang w:val="en-US" w:eastAsia="zh-CN"/>
              </w:rPr>
              <w:t>019967</w:t>
            </w:r>
          </w:p>
        </w:tc>
      </w:tr>
      <w:tr w14:paraId="67760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0683CAD">
            <w:pPr>
              <w:pStyle w:val="20"/>
              <w:bidi w:val="0"/>
            </w:pPr>
            <w:r>
              <w:t>技术专家</w:t>
            </w:r>
          </w:p>
        </w:tc>
        <w:tc>
          <w:tcPr>
            <w:tcW w:w="7581" w:type="dxa"/>
            <w:gridSpan w:val="3"/>
            <w:tcBorders>
              <w:tl2br w:val="nil"/>
              <w:tr2bl w:val="nil"/>
            </w:tcBorders>
            <w:shd w:val="clear" w:color="auto" w:fill="auto"/>
            <w:vAlign w:val="center"/>
          </w:tcPr>
          <w:p w14:paraId="49407F00">
            <w:pPr>
              <w:pStyle w:val="20"/>
              <w:bidi w:val="0"/>
            </w:pPr>
            <w:r>
              <w:t>/</w:t>
            </w:r>
          </w:p>
        </w:tc>
      </w:tr>
      <w:tr w14:paraId="7D9BD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DBDF897">
            <w:pPr>
              <w:pStyle w:val="20"/>
              <w:bidi w:val="0"/>
            </w:pPr>
            <w:r>
              <w:t>现场勘察人员及时间</w:t>
            </w:r>
          </w:p>
        </w:tc>
        <w:tc>
          <w:tcPr>
            <w:tcW w:w="7581" w:type="dxa"/>
            <w:gridSpan w:val="3"/>
            <w:tcBorders>
              <w:tl2br w:val="nil"/>
              <w:tr2bl w:val="nil"/>
            </w:tcBorders>
            <w:shd w:val="clear" w:color="auto" w:fill="auto"/>
            <w:vAlign w:val="center"/>
          </w:tcPr>
          <w:p w14:paraId="632D4186">
            <w:pPr>
              <w:pStyle w:val="20"/>
              <w:bidi w:val="0"/>
              <w:rPr>
                <w:rFonts w:hint="default"/>
                <w:lang w:val="en-US" w:eastAsia="zh-CN"/>
              </w:rPr>
            </w:pPr>
            <w:r>
              <w:rPr>
                <w:rFonts w:hint="eastAsia"/>
                <w:lang w:val="en-US" w:eastAsia="zh-CN"/>
              </w:rPr>
              <w:t>郦旭锋、杨尚达 2024.4.22</w:t>
            </w:r>
          </w:p>
        </w:tc>
      </w:tr>
      <w:tr w14:paraId="2DBE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4039820">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68F5FDE4">
            <w:pPr>
              <w:pStyle w:val="20"/>
              <w:bidi w:val="0"/>
              <w:rPr>
                <w:rFonts w:hint="default"/>
                <w:lang w:val="en-US" w:eastAsia="zh-CN"/>
              </w:rPr>
            </w:pPr>
          </w:p>
        </w:tc>
      </w:tr>
      <w:tr w14:paraId="70888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2CC5ADF1">
            <w:pPr>
              <w:pStyle w:val="20"/>
              <w:bidi w:val="0"/>
            </w:pPr>
            <w:r>
              <w:t>项目简介</w:t>
            </w:r>
          </w:p>
        </w:tc>
        <w:tc>
          <w:tcPr>
            <w:tcW w:w="7581" w:type="dxa"/>
            <w:gridSpan w:val="3"/>
            <w:tcBorders>
              <w:tl2br w:val="nil"/>
              <w:tr2bl w:val="nil"/>
            </w:tcBorders>
            <w:shd w:val="clear" w:color="auto" w:fill="auto"/>
            <w:vAlign w:val="top"/>
          </w:tcPr>
          <w:p w14:paraId="609A8C84">
            <w:pPr>
              <w:pStyle w:val="20"/>
              <w:bidi w:val="0"/>
              <w:ind w:firstLine="480" w:firstLineChars="200"/>
              <w:rPr>
                <w:rFonts w:hint="eastAsia"/>
                <w:lang w:eastAsia="zh-CN"/>
              </w:rPr>
            </w:pPr>
            <w:r>
              <w:rPr>
                <w:rFonts w:hint="eastAsia"/>
                <w:lang w:eastAsia="zh-CN"/>
              </w:rPr>
              <w:t>盘州市鸿发加油站位于贵州省六盘水市盘州市坪地乡包包寨，经济类型为个人独资企业，投资人：陈燕，该加油站加油区设置4台双枪潜油泵加油机（其中汽油加油机2台，柴油加油机2台），油罐区位于加油站西北侧，设置防渗罐池，罐区设置4个钢制单层埋地卧式储罐，其中30m³的95#汽油储罐1个、30m³的0#柴油储罐1个、50m³的92#汽油储罐1个、50m³的0#柴油储罐1个，总容积为120m3（柴油容积折半计算），属于二级加油站。</w:t>
            </w:r>
          </w:p>
          <w:p w14:paraId="27413F34">
            <w:pPr>
              <w:pStyle w:val="20"/>
              <w:bidi w:val="0"/>
              <w:ind w:firstLine="480" w:firstLineChars="200"/>
              <w:rPr>
                <w:rFonts w:hint="eastAsia"/>
                <w:lang w:eastAsia="zh-CN"/>
              </w:rPr>
            </w:pPr>
            <w:r>
              <w:rPr>
                <w:rFonts w:hint="eastAsia"/>
                <w:lang w:eastAsia="zh-CN"/>
              </w:rPr>
              <w:t>评价结论：盘州市鸿发加油站现状条件符合现行国家相关法律、法规的相关要求，符合《危险化学品经营许可证管理办法》规定的安全经营条件。</w:t>
            </w:r>
          </w:p>
          <w:p w14:paraId="605D5E24">
            <w:pPr>
              <w:pStyle w:val="8"/>
              <w:ind w:left="0" w:leftChars="0" w:firstLine="0" w:firstLineChars="0"/>
              <w:jc w:val="both"/>
            </w:pPr>
          </w:p>
        </w:tc>
      </w:tr>
      <w:tr w14:paraId="6B0A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2673" w:hRule="atLeast"/>
          <w:jc w:val="center"/>
        </w:trPr>
        <w:tc>
          <w:tcPr>
            <w:tcW w:w="1773" w:type="dxa"/>
            <w:tcBorders>
              <w:tl2br w:val="nil"/>
              <w:tr2bl w:val="nil"/>
            </w:tcBorders>
            <w:shd w:val="clear" w:color="auto" w:fill="auto"/>
            <w:vAlign w:val="center"/>
          </w:tcPr>
          <w:p w14:paraId="2AF81B99">
            <w:pPr>
              <w:pStyle w:val="20"/>
              <w:bidi w:val="0"/>
            </w:pPr>
            <w:r>
              <w:t>现场照片</w:t>
            </w:r>
          </w:p>
        </w:tc>
        <w:tc>
          <w:tcPr>
            <w:tcW w:w="7581" w:type="dxa"/>
            <w:gridSpan w:val="3"/>
            <w:tcBorders>
              <w:tl2br w:val="nil"/>
              <w:tr2bl w:val="nil"/>
            </w:tcBorders>
            <w:shd w:val="clear" w:color="auto" w:fill="auto"/>
            <w:vAlign w:val="top"/>
          </w:tcPr>
          <w:p w14:paraId="1BDAC3CD">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355340" cy="2262505"/>
                  <wp:effectExtent l="0" t="0" r="16510" b="4445"/>
                  <wp:docPr id="34" name="图片 34"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检查 (1)"/>
                          <pic:cNvPicPr>
                            <a:picLocks noChangeAspect="1"/>
                          </pic:cNvPicPr>
                        </pic:nvPicPr>
                        <pic:blipFill>
                          <a:blip r:embed="rId29"/>
                          <a:stretch>
                            <a:fillRect/>
                          </a:stretch>
                        </pic:blipFill>
                        <pic:spPr>
                          <a:xfrm>
                            <a:off x="0" y="0"/>
                            <a:ext cx="3355340" cy="2262505"/>
                          </a:xfrm>
                          <a:prstGeom prst="rect">
                            <a:avLst/>
                          </a:prstGeom>
                        </pic:spPr>
                      </pic:pic>
                    </a:graphicData>
                  </a:graphic>
                </wp:inline>
              </w:drawing>
            </w:r>
          </w:p>
          <w:p w14:paraId="6F6232FA">
            <w:pPr>
              <w:rPr>
                <w:rFonts w:hint="default"/>
                <w:lang w:val="en-US" w:eastAsia="zh-CN"/>
              </w:rPr>
            </w:pPr>
            <w:r>
              <w:rPr>
                <w:rFonts w:hint="default"/>
                <w:lang w:val="en-US" w:eastAsia="zh-CN"/>
              </w:rPr>
              <w:drawing>
                <wp:anchor distT="0" distB="0" distL="114300" distR="114300" simplePos="0" relativeHeight="251659264" behindDoc="1" locked="0" layoutInCell="1" allowOverlap="1">
                  <wp:simplePos x="0" y="0"/>
                  <wp:positionH relativeFrom="column">
                    <wp:posOffset>1238885</wp:posOffset>
                  </wp:positionH>
                  <wp:positionV relativeFrom="paragraph">
                    <wp:posOffset>1819275</wp:posOffset>
                  </wp:positionV>
                  <wp:extent cx="2372360" cy="3542030"/>
                  <wp:effectExtent l="0" t="0" r="1270" b="8890"/>
                  <wp:wrapTight wrapText="bothSides">
                    <wp:wrapPolygon>
                      <wp:start x="0" y="21600"/>
                      <wp:lineTo x="21507" y="21600"/>
                      <wp:lineTo x="21507" y="108"/>
                      <wp:lineTo x="0" y="108"/>
                      <wp:lineTo x="0" y="21600"/>
                    </wp:wrapPolygon>
                  </wp:wrapTight>
                  <wp:docPr id="36" name="图片 36" descr="检查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检查 (7)"/>
                          <pic:cNvPicPr>
                            <a:picLocks noChangeAspect="1"/>
                          </pic:cNvPicPr>
                        </pic:nvPicPr>
                        <pic:blipFill>
                          <a:blip r:embed="rId30"/>
                          <a:stretch>
                            <a:fillRect/>
                          </a:stretch>
                        </pic:blipFill>
                        <pic:spPr>
                          <a:xfrm rot="5400000">
                            <a:off x="0" y="0"/>
                            <a:ext cx="2372360" cy="3542030"/>
                          </a:xfrm>
                          <a:prstGeom prst="rect">
                            <a:avLst/>
                          </a:prstGeom>
                        </pic:spPr>
                      </pic:pic>
                    </a:graphicData>
                  </a:graphic>
                </wp:anchor>
              </w:drawing>
            </w:r>
            <w:r>
              <w:rPr>
                <w:rFonts w:hint="default"/>
                <w:lang w:val="en-US" w:eastAsia="zh-CN"/>
              </w:rPr>
              <w:drawing>
                <wp:inline distT="0" distB="0" distL="114300" distR="114300">
                  <wp:extent cx="3409315" cy="2185670"/>
                  <wp:effectExtent l="0" t="0" r="635" b="5080"/>
                  <wp:docPr id="35" name="图片 35"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检查 (3)"/>
                          <pic:cNvPicPr>
                            <a:picLocks noChangeAspect="1"/>
                          </pic:cNvPicPr>
                        </pic:nvPicPr>
                        <pic:blipFill>
                          <a:blip r:embed="rId31"/>
                          <a:stretch>
                            <a:fillRect/>
                          </a:stretch>
                        </pic:blipFill>
                        <pic:spPr>
                          <a:xfrm>
                            <a:off x="0" y="0"/>
                            <a:ext cx="3409315" cy="2185670"/>
                          </a:xfrm>
                          <a:prstGeom prst="rect">
                            <a:avLst/>
                          </a:prstGeom>
                        </pic:spPr>
                      </pic:pic>
                    </a:graphicData>
                  </a:graphic>
                </wp:inline>
              </w:drawing>
            </w:r>
          </w:p>
          <w:p w14:paraId="1F2E6BB4">
            <w:pPr>
              <w:pStyle w:val="20"/>
              <w:bidi w:val="0"/>
              <w:jc w:val="center"/>
              <w:rPr>
                <w:rFonts w:hint="default"/>
                <w:lang w:val="en-US" w:eastAsia="zh-CN"/>
              </w:rPr>
            </w:pPr>
          </w:p>
        </w:tc>
      </w:tr>
      <w:tr w14:paraId="7113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D9F6790">
            <w:pPr>
              <w:pStyle w:val="20"/>
              <w:bidi w:val="0"/>
            </w:pPr>
            <w:r>
              <w:t>被评价单位信息反馈情况</w:t>
            </w:r>
          </w:p>
        </w:tc>
        <w:tc>
          <w:tcPr>
            <w:tcW w:w="7581" w:type="dxa"/>
            <w:gridSpan w:val="3"/>
            <w:tcBorders>
              <w:tl2br w:val="nil"/>
              <w:tr2bl w:val="nil"/>
            </w:tcBorders>
            <w:shd w:val="clear" w:color="auto" w:fill="auto"/>
            <w:vAlign w:val="center"/>
          </w:tcPr>
          <w:p w14:paraId="647DACD0">
            <w:pPr>
              <w:pStyle w:val="20"/>
              <w:bidi w:val="0"/>
            </w:pPr>
            <w:r>
              <w:t>满意</w:t>
            </w:r>
          </w:p>
        </w:tc>
      </w:tr>
    </w:tbl>
    <w:p w14:paraId="116A7FF7">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57A29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2739214">
            <w:pPr>
              <w:pStyle w:val="20"/>
              <w:bidi w:val="0"/>
            </w:pPr>
            <w:r>
              <w:t>项目名称</w:t>
            </w:r>
          </w:p>
        </w:tc>
        <w:tc>
          <w:tcPr>
            <w:tcW w:w="7581" w:type="dxa"/>
            <w:gridSpan w:val="3"/>
            <w:tcBorders>
              <w:tl2br w:val="nil"/>
              <w:tr2bl w:val="nil"/>
            </w:tcBorders>
            <w:shd w:val="clear" w:color="auto" w:fill="auto"/>
            <w:vAlign w:val="center"/>
          </w:tcPr>
          <w:p w14:paraId="0AB99DEF">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开阳龙行加油站有限公司原址改扩建</w:t>
            </w:r>
          </w:p>
          <w:p w14:paraId="1EC3976F">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安全设施竣工验收评价</w:t>
            </w:r>
          </w:p>
        </w:tc>
      </w:tr>
      <w:tr w14:paraId="40A9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45DD186">
            <w:pPr>
              <w:pStyle w:val="20"/>
              <w:bidi w:val="0"/>
            </w:pPr>
            <w:r>
              <w:t>完成时间</w:t>
            </w:r>
          </w:p>
        </w:tc>
        <w:tc>
          <w:tcPr>
            <w:tcW w:w="7581" w:type="dxa"/>
            <w:gridSpan w:val="3"/>
            <w:tcBorders>
              <w:tl2br w:val="nil"/>
              <w:tr2bl w:val="nil"/>
            </w:tcBorders>
            <w:shd w:val="clear" w:color="auto" w:fill="auto"/>
            <w:vAlign w:val="center"/>
          </w:tcPr>
          <w:p w14:paraId="58A64DAB">
            <w:pPr>
              <w:pStyle w:val="20"/>
              <w:tabs>
                <w:tab w:val="left" w:pos="1976"/>
              </w:tabs>
              <w:bidi w:val="0"/>
              <w:rPr>
                <w:rFonts w:hint="default"/>
                <w:lang w:val="en-US" w:eastAsia="zh-CN"/>
              </w:rPr>
            </w:pPr>
            <w:r>
              <w:rPr>
                <w:rFonts w:hint="eastAsia"/>
                <w:lang w:val="en-US" w:eastAsia="zh-CN"/>
              </w:rPr>
              <w:t>2024.7.23</w:t>
            </w:r>
          </w:p>
        </w:tc>
      </w:tr>
      <w:tr w14:paraId="1B04C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432E6E4B">
            <w:pPr>
              <w:pStyle w:val="20"/>
              <w:bidi w:val="0"/>
            </w:pPr>
            <w:r>
              <w:rPr>
                <w:rFonts w:hint="eastAsia"/>
              </w:rPr>
              <w:t>评价人员</w:t>
            </w:r>
          </w:p>
        </w:tc>
      </w:tr>
      <w:tr w14:paraId="1860B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AC261A0">
            <w:pPr>
              <w:pStyle w:val="20"/>
              <w:bidi w:val="0"/>
            </w:pPr>
          </w:p>
        </w:tc>
        <w:tc>
          <w:tcPr>
            <w:tcW w:w="1703" w:type="dxa"/>
            <w:tcBorders>
              <w:tl2br w:val="nil"/>
              <w:tr2bl w:val="nil"/>
            </w:tcBorders>
            <w:shd w:val="clear" w:color="auto" w:fill="auto"/>
            <w:vAlign w:val="center"/>
          </w:tcPr>
          <w:p w14:paraId="297698EF">
            <w:pPr>
              <w:pStyle w:val="20"/>
              <w:bidi w:val="0"/>
            </w:pPr>
            <w:r>
              <w:t>姓名</w:t>
            </w:r>
          </w:p>
        </w:tc>
        <w:tc>
          <w:tcPr>
            <w:tcW w:w="3981" w:type="dxa"/>
            <w:tcBorders>
              <w:tl2br w:val="nil"/>
              <w:tr2bl w:val="nil"/>
            </w:tcBorders>
            <w:shd w:val="clear" w:color="auto" w:fill="auto"/>
            <w:vAlign w:val="center"/>
          </w:tcPr>
          <w:p w14:paraId="2D21EA6A">
            <w:pPr>
              <w:pStyle w:val="20"/>
              <w:bidi w:val="0"/>
            </w:pPr>
            <w:r>
              <w:t>资格证书号</w:t>
            </w:r>
          </w:p>
        </w:tc>
        <w:tc>
          <w:tcPr>
            <w:tcW w:w="1897" w:type="dxa"/>
            <w:tcBorders>
              <w:tl2br w:val="nil"/>
              <w:tr2bl w:val="nil"/>
            </w:tcBorders>
            <w:shd w:val="clear" w:color="auto" w:fill="auto"/>
            <w:vAlign w:val="center"/>
          </w:tcPr>
          <w:p w14:paraId="610ADE38">
            <w:pPr>
              <w:pStyle w:val="20"/>
              <w:bidi w:val="0"/>
            </w:pPr>
            <w:r>
              <w:t>从业号</w:t>
            </w:r>
          </w:p>
        </w:tc>
      </w:tr>
      <w:tr w14:paraId="2A688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51C1353">
            <w:pPr>
              <w:pStyle w:val="20"/>
              <w:bidi w:val="0"/>
            </w:pPr>
            <w:r>
              <w:t>项目负责人</w:t>
            </w:r>
          </w:p>
        </w:tc>
        <w:tc>
          <w:tcPr>
            <w:tcW w:w="1703" w:type="dxa"/>
            <w:tcBorders>
              <w:tl2br w:val="nil"/>
              <w:tr2bl w:val="nil"/>
            </w:tcBorders>
            <w:shd w:val="clear" w:color="auto" w:fill="auto"/>
            <w:vAlign w:val="center"/>
          </w:tcPr>
          <w:p w14:paraId="39F121A3">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981" w:type="dxa"/>
            <w:tcBorders>
              <w:tl2br w:val="nil"/>
              <w:tr2bl w:val="nil"/>
            </w:tcBorders>
            <w:shd w:val="clear" w:color="auto" w:fill="auto"/>
            <w:vAlign w:val="center"/>
          </w:tcPr>
          <w:p w14:paraId="6D3A5D0F">
            <w:pPr>
              <w:pStyle w:val="20"/>
              <w:bidi w:val="0"/>
              <w:ind w:firstLine="0" w:firstLineChars="0"/>
              <w:rPr>
                <w:rFonts w:hint="eastAsia" w:eastAsia="宋体"/>
                <w:lang w:val="en-US" w:eastAsia="zh-CN"/>
              </w:rPr>
            </w:pPr>
            <w:r>
              <w:rPr>
                <w:rFonts w:hint="eastAsia"/>
              </w:rPr>
              <w:t>CAWS530000230201086</w:t>
            </w:r>
          </w:p>
        </w:tc>
        <w:tc>
          <w:tcPr>
            <w:tcW w:w="1897" w:type="dxa"/>
            <w:tcBorders>
              <w:tl2br w:val="nil"/>
              <w:tr2bl w:val="nil"/>
            </w:tcBorders>
            <w:shd w:val="clear" w:color="auto" w:fill="auto"/>
            <w:vAlign w:val="center"/>
          </w:tcPr>
          <w:p w14:paraId="05249597">
            <w:pPr>
              <w:pStyle w:val="20"/>
              <w:bidi w:val="0"/>
              <w:ind w:firstLine="0" w:firstLineChars="0"/>
            </w:pPr>
            <w:r>
              <w:rPr>
                <w:rFonts w:hint="eastAsia"/>
              </w:rPr>
              <w:t>031243</w:t>
            </w:r>
          </w:p>
        </w:tc>
      </w:tr>
      <w:tr w14:paraId="0F413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3043F9D0">
            <w:pPr>
              <w:pStyle w:val="20"/>
              <w:bidi w:val="0"/>
            </w:pPr>
            <w:r>
              <w:t>项目组成员</w:t>
            </w:r>
          </w:p>
        </w:tc>
        <w:tc>
          <w:tcPr>
            <w:tcW w:w="1703" w:type="dxa"/>
            <w:tcBorders>
              <w:tl2br w:val="nil"/>
              <w:tr2bl w:val="nil"/>
            </w:tcBorders>
            <w:shd w:val="clear" w:color="auto" w:fill="auto"/>
            <w:vAlign w:val="center"/>
          </w:tcPr>
          <w:p w14:paraId="65A12AA9">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39ED683A">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43ABFDE4">
            <w:pPr>
              <w:pStyle w:val="20"/>
              <w:bidi w:val="0"/>
              <w:ind w:firstLine="0" w:firstLineChars="0"/>
            </w:pPr>
            <w:r>
              <w:rPr>
                <w:rFonts w:hint="eastAsia"/>
              </w:rPr>
              <w:t>037095</w:t>
            </w:r>
          </w:p>
        </w:tc>
      </w:tr>
      <w:tr w14:paraId="53E1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09F0EAF">
            <w:pPr>
              <w:pStyle w:val="20"/>
              <w:bidi w:val="0"/>
            </w:pPr>
          </w:p>
        </w:tc>
        <w:tc>
          <w:tcPr>
            <w:tcW w:w="1703" w:type="dxa"/>
            <w:tcBorders>
              <w:tl2br w:val="nil"/>
              <w:tr2bl w:val="nil"/>
            </w:tcBorders>
            <w:shd w:val="clear" w:color="auto" w:fill="auto"/>
            <w:vAlign w:val="center"/>
          </w:tcPr>
          <w:p w14:paraId="0788499A">
            <w:pPr>
              <w:pStyle w:val="20"/>
              <w:bidi w:val="0"/>
              <w:rPr>
                <w:rFonts w:hint="default"/>
                <w:lang w:val="en-US" w:eastAsia="zh-CN"/>
              </w:rPr>
            </w:pPr>
            <w:r>
              <w:rPr>
                <w:rFonts w:hint="eastAsia"/>
                <w:lang w:val="en-US" w:eastAsia="zh-CN"/>
              </w:rPr>
              <w:t>岳强</w:t>
            </w:r>
          </w:p>
        </w:tc>
        <w:tc>
          <w:tcPr>
            <w:tcW w:w="3981" w:type="dxa"/>
            <w:tcBorders>
              <w:tl2br w:val="nil"/>
              <w:tr2bl w:val="nil"/>
            </w:tcBorders>
            <w:shd w:val="clear" w:color="auto" w:fill="auto"/>
            <w:vAlign w:val="center"/>
          </w:tcPr>
          <w:p w14:paraId="116E0E90">
            <w:pPr>
              <w:pStyle w:val="20"/>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14:paraId="21165B35">
            <w:pPr>
              <w:pStyle w:val="20"/>
              <w:bidi w:val="0"/>
              <w:rPr>
                <w:rFonts w:hint="eastAsia" w:eastAsia="宋体"/>
                <w:lang w:eastAsia="zh-CN"/>
              </w:rPr>
            </w:pPr>
            <w:r>
              <w:rPr>
                <w:rFonts w:hint="eastAsia"/>
              </w:rPr>
              <w:t>0</w:t>
            </w:r>
            <w:r>
              <w:rPr>
                <w:rFonts w:hint="eastAsia"/>
                <w:lang w:eastAsia="zh-CN"/>
              </w:rPr>
              <w:t>02352</w:t>
            </w:r>
          </w:p>
        </w:tc>
      </w:tr>
      <w:tr w14:paraId="2EB17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8B99444">
            <w:pPr>
              <w:pStyle w:val="20"/>
              <w:bidi w:val="0"/>
            </w:pPr>
          </w:p>
        </w:tc>
        <w:tc>
          <w:tcPr>
            <w:tcW w:w="1703" w:type="dxa"/>
            <w:tcBorders>
              <w:tl2br w:val="nil"/>
              <w:tr2bl w:val="nil"/>
            </w:tcBorders>
            <w:shd w:val="clear" w:color="auto" w:fill="auto"/>
            <w:vAlign w:val="center"/>
          </w:tcPr>
          <w:p w14:paraId="2499225B">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17E1EF15">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14:paraId="5302A050">
            <w:pPr>
              <w:pStyle w:val="20"/>
              <w:bidi w:val="0"/>
              <w:ind w:firstLine="0" w:firstLineChars="0"/>
            </w:pPr>
            <w:r>
              <w:rPr>
                <w:rFonts w:hint="eastAsia"/>
              </w:rPr>
              <w:t>020045</w:t>
            </w:r>
          </w:p>
        </w:tc>
      </w:tr>
      <w:tr w14:paraId="53B1B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F71E70C">
            <w:pPr>
              <w:pStyle w:val="20"/>
              <w:bidi w:val="0"/>
            </w:pPr>
          </w:p>
        </w:tc>
        <w:tc>
          <w:tcPr>
            <w:tcW w:w="1703" w:type="dxa"/>
            <w:tcBorders>
              <w:tl2br w:val="nil"/>
              <w:tr2bl w:val="nil"/>
            </w:tcBorders>
            <w:shd w:val="clear" w:color="auto" w:fill="auto"/>
            <w:vAlign w:val="center"/>
          </w:tcPr>
          <w:p w14:paraId="33D7CDBD">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174D58F0">
            <w:pPr>
              <w:pStyle w:val="20"/>
              <w:bidi w:val="0"/>
              <w:ind w:firstLine="0" w:firstLineChars="0"/>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010DCBBD">
            <w:pPr>
              <w:pStyle w:val="20"/>
              <w:bidi w:val="0"/>
              <w:ind w:firstLine="0" w:firstLineChars="0"/>
            </w:pPr>
            <w:r>
              <w:rPr>
                <w:rFonts w:hint="eastAsia"/>
              </w:rPr>
              <w:t>031143</w:t>
            </w:r>
          </w:p>
        </w:tc>
      </w:tr>
      <w:tr w14:paraId="3B1D4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774CFCA">
            <w:pPr>
              <w:pStyle w:val="20"/>
              <w:bidi w:val="0"/>
            </w:pPr>
          </w:p>
        </w:tc>
        <w:tc>
          <w:tcPr>
            <w:tcW w:w="1703" w:type="dxa"/>
            <w:tcBorders>
              <w:tl2br w:val="nil"/>
              <w:tr2bl w:val="nil"/>
            </w:tcBorders>
            <w:shd w:val="clear" w:color="auto" w:fill="auto"/>
            <w:vAlign w:val="center"/>
          </w:tcPr>
          <w:p w14:paraId="4FC8067D">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51C8CB85">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2F46ADC9">
            <w:pPr>
              <w:pStyle w:val="20"/>
              <w:bidi w:val="0"/>
              <w:rPr>
                <w:rFonts w:hint="eastAsia"/>
              </w:rPr>
            </w:pPr>
            <w:r>
              <w:rPr>
                <w:rFonts w:hint="eastAsia"/>
                <w:lang w:val="en-US" w:eastAsia="zh-CN"/>
              </w:rPr>
              <w:t>038544</w:t>
            </w:r>
          </w:p>
        </w:tc>
      </w:tr>
      <w:tr w14:paraId="7319E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B01F635">
            <w:pPr>
              <w:pStyle w:val="20"/>
              <w:bidi w:val="0"/>
            </w:pPr>
          </w:p>
        </w:tc>
        <w:tc>
          <w:tcPr>
            <w:tcW w:w="1703" w:type="dxa"/>
            <w:tcBorders>
              <w:tl2br w:val="nil"/>
              <w:tr2bl w:val="nil"/>
            </w:tcBorders>
            <w:shd w:val="clear" w:color="auto" w:fill="auto"/>
            <w:vAlign w:val="center"/>
          </w:tcPr>
          <w:p w14:paraId="601945FD">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14:paraId="00324907">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14:paraId="60781684">
            <w:pPr>
              <w:pStyle w:val="20"/>
              <w:bidi w:val="0"/>
              <w:rPr>
                <w:rFonts w:hint="eastAsia"/>
              </w:rPr>
            </w:pPr>
            <w:r>
              <w:rPr>
                <w:rFonts w:hint="eastAsia"/>
                <w:lang w:val="en-US" w:eastAsia="zh-CN"/>
              </w:rPr>
              <w:t>019967</w:t>
            </w:r>
          </w:p>
        </w:tc>
      </w:tr>
      <w:tr w14:paraId="2D376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A8E18D8">
            <w:pPr>
              <w:pStyle w:val="20"/>
              <w:bidi w:val="0"/>
            </w:pPr>
            <w:r>
              <w:t>技术专家</w:t>
            </w:r>
          </w:p>
        </w:tc>
        <w:tc>
          <w:tcPr>
            <w:tcW w:w="7581" w:type="dxa"/>
            <w:gridSpan w:val="3"/>
            <w:tcBorders>
              <w:tl2br w:val="nil"/>
              <w:tr2bl w:val="nil"/>
            </w:tcBorders>
            <w:shd w:val="clear" w:color="auto" w:fill="auto"/>
            <w:vAlign w:val="center"/>
          </w:tcPr>
          <w:p w14:paraId="0BA2D0EE">
            <w:pPr>
              <w:pStyle w:val="20"/>
              <w:bidi w:val="0"/>
            </w:pPr>
            <w:r>
              <w:t>/</w:t>
            </w:r>
          </w:p>
        </w:tc>
      </w:tr>
      <w:tr w14:paraId="126CB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CF78CBE">
            <w:pPr>
              <w:pStyle w:val="20"/>
              <w:bidi w:val="0"/>
            </w:pPr>
            <w:r>
              <w:t>现场勘察人员及时间</w:t>
            </w:r>
          </w:p>
        </w:tc>
        <w:tc>
          <w:tcPr>
            <w:tcW w:w="7581" w:type="dxa"/>
            <w:gridSpan w:val="3"/>
            <w:tcBorders>
              <w:tl2br w:val="nil"/>
              <w:tr2bl w:val="nil"/>
            </w:tcBorders>
            <w:shd w:val="clear" w:color="auto" w:fill="auto"/>
            <w:vAlign w:val="center"/>
          </w:tcPr>
          <w:p w14:paraId="6CEFD4A8">
            <w:pPr>
              <w:pStyle w:val="20"/>
              <w:bidi w:val="0"/>
              <w:rPr>
                <w:rFonts w:hint="default"/>
                <w:lang w:val="en-US" w:eastAsia="zh-CN"/>
              </w:rPr>
            </w:pPr>
            <w:r>
              <w:rPr>
                <w:rFonts w:hint="eastAsia"/>
                <w:lang w:val="en-US" w:eastAsia="zh-CN"/>
              </w:rPr>
              <w:t>许丹、郦旭锋 2023.12.16</w:t>
            </w:r>
          </w:p>
        </w:tc>
      </w:tr>
      <w:tr w14:paraId="03602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11C3986">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18F23334">
            <w:pPr>
              <w:pStyle w:val="20"/>
              <w:bidi w:val="0"/>
              <w:rPr>
                <w:rFonts w:hint="default"/>
                <w:lang w:val="en-US" w:eastAsia="zh-CN"/>
              </w:rPr>
            </w:pPr>
          </w:p>
        </w:tc>
      </w:tr>
      <w:tr w14:paraId="0A0F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31B423AB">
            <w:pPr>
              <w:pStyle w:val="20"/>
              <w:bidi w:val="0"/>
            </w:pPr>
            <w:r>
              <w:t>项目简介</w:t>
            </w:r>
          </w:p>
        </w:tc>
        <w:tc>
          <w:tcPr>
            <w:tcW w:w="7581" w:type="dxa"/>
            <w:gridSpan w:val="3"/>
            <w:tcBorders>
              <w:tl2br w:val="nil"/>
              <w:tr2bl w:val="nil"/>
            </w:tcBorders>
            <w:shd w:val="clear" w:color="auto" w:fill="auto"/>
            <w:vAlign w:val="top"/>
          </w:tcPr>
          <w:p w14:paraId="19CF3074">
            <w:pPr>
              <w:pStyle w:val="20"/>
              <w:bidi w:val="0"/>
              <w:ind w:firstLine="480" w:firstLineChars="200"/>
              <w:rPr>
                <w:rFonts w:hint="eastAsia"/>
                <w:lang w:eastAsia="zh-CN"/>
              </w:rPr>
            </w:pPr>
            <w:r>
              <w:rPr>
                <w:rFonts w:hint="eastAsia"/>
                <w:lang w:eastAsia="zh-CN"/>
              </w:rPr>
              <w:t>开阳龙行加油站有限公司位于贵州省贵阳市开阳县宅吉乡堰塘村街上，企业类型为有限责任公司（自然人投资或控股），法定代表人，耿守君，加油站根据贵阳市商务局文件《贵阳市商务局关于同意中石油五里冲加油站和开阳龙行加油站原址改扩建的批复》（筑商复〔2023〕46号）对该站进行改扩建。加油站由原三级站扩建为二级站（原30m395＃汽油罐、30m392＃汽油罐、30m3 0＃柴油罐升级为30m395＃汽油罐、50m392＃汽油罐、50m30＃柴油罐），本次扩建站房、罩棚等建筑均不发生变化，加油站在原有的范围内进行扩建，用地范围不变。</w:t>
            </w:r>
          </w:p>
          <w:p w14:paraId="7D2A6D54">
            <w:pPr>
              <w:pStyle w:val="20"/>
              <w:bidi w:val="0"/>
              <w:ind w:firstLine="480" w:firstLineChars="200"/>
              <w:rPr>
                <w:rFonts w:hint="eastAsia"/>
                <w:lang w:eastAsia="zh-CN"/>
              </w:rPr>
            </w:pPr>
            <w:r>
              <w:rPr>
                <w:rFonts w:hint="eastAsia"/>
                <w:lang w:eastAsia="zh-CN"/>
              </w:rPr>
              <w:t>评价结论：开阳龙行加油站有限公司原址改扩建项目符合国家有关法律、行政法规、部门规章和标准、规范、规程的要求，符合安全设施设计要求，达到安全设施竣工验收条件。</w:t>
            </w:r>
          </w:p>
          <w:p w14:paraId="714B30A8">
            <w:pPr>
              <w:pStyle w:val="20"/>
              <w:bidi w:val="0"/>
              <w:ind w:firstLine="480" w:firstLineChars="200"/>
              <w:rPr>
                <w:rFonts w:hint="eastAsia"/>
                <w:lang w:eastAsia="zh-CN"/>
              </w:rPr>
            </w:pPr>
          </w:p>
          <w:p w14:paraId="3F5139BA">
            <w:pPr>
              <w:pStyle w:val="8"/>
              <w:ind w:left="0" w:leftChars="0" w:firstLine="0" w:firstLineChars="0"/>
              <w:jc w:val="both"/>
            </w:pPr>
          </w:p>
        </w:tc>
      </w:tr>
      <w:tr w14:paraId="6C69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2673" w:hRule="atLeast"/>
          <w:jc w:val="center"/>
        </w:trPr>
        <w:tc>
          <w:tcPr>
            <w:tcW w:w="1773" w:type="dxa"/>
            <w:tcBorders>
              <w:tl2br w:val="nil"/>
              <w:tr2bl w:val="nil"/>
            </w:tcBorders>
            <w:shd w:val="clear" w:color="auto" w:fill="auto"/>
            <w:vAlign w:val="center"/>
          </w:tcPr>
          <w:p w14:paraId="08580D4D">
            <w:pPr>
              <w:pStyle w:val="20"/>
              <w:bidi w:val="0"/>
            </w:pPr>
            <w:r>
              <w:t>现场照片</w:t>
            </w:r>
          </w:p>
        </w:tc>
        <w:tc>
          <w:tcPr>
            <w:tcW w:w="7581" w:type="dxa"/>
            <w:gridSpan w:val="3"/>
            <w:tcBorders>
              <w:tl2br w:val="nil"/>
              <w:tr2bl w:val="nil"/>
            </w:tcBorders>
            <w:shd w:val="clear" w:color="auto" w:fill="auto"/>
            <w:vAlign w:val="top"/>
          </w:tcPr>
          <w:p w14:paraId="549895AF">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415665" cy="2334895"/>
                  <wp:effectExtent l="0" t="0" r="13335" b="8255"/>
                  <wp:docPr id="25" name="图片 25"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检查 (1)"/>
                          <pic:cNvPicPr>
                            <a:picLocks noChangeAspect="1"/>
                          </pic:cNvPicPr>
                        </pic:nvPicPr>
                        <pic:blipFill>
                          <a:blip r:embed="rId32"/>
                          <a:stretch>
                            <a:fillRect/>
                          </a:stretch>
                        </pic:blipFill>
                        <pic:spPr>
                          <a:xfrm>
                            <a:off x="0" y="0"/>
                            <a:ext cx="3415665" cy="2334895"/>
                          </a:xfrm>
                          <a:prstGeom prst="rect">
                            <a:avLst/>
                          </a:prstGeom>
                        </pic:spPr>
                      </pic:pic>
                    </a:graphicData>
                  </a:graphic>
                </wp:inline>
              </w:drawing>
            </w:r>
          </w:p>
          <w:p w14:paraId="0C1A8E05">
            <w:pPr>
              <w:rPr>
                <w:rFonts w:hint="default"/>
                <w:lang w:val="en-US" w:eastAsia="zh-CN"/>
              </w:rPr>
            </w:pPr>
            <w:r>
              <w:rPr>
                <w:rFonts w:hint="default"/>
                <w:lang w:val="en-US" w:eastAsia="zh-CN"/>
              </w:rPr>
              <w:drawing>
                <wp:inline distT="0" distB="0" distL="114300" distR="114300">
                  <wp:extent cx="3393440" cy="2188845"/>
                  <wp:effectExtent l="0" t="0" r="16510" b="1905"/>
                  <wp:docPr id="26" name="图片 26"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检查 (3)"/>
                          <pic:cNvPicPr>
                            <a:picLocks noChangeAspect="1"/>
                          </pic:cNvPicPr>
                        </pic:nvPicPr>
                        <pic:blipFill>
                          <a:blip r:embed="rId33"/>
                          <a:stretch>
                            <a:fillRect/>
                          </a:stretch>
                        </pic:blipFill>
                        <pic:spPr>
                          <a:xfrm>
                            <a:off x="0" y="0"/>
                            <a:ext cx="3393440" cy="2188845"/>
                          </a:xfrm>
                          <a:prstGeom prst="rect">
                            <a:avLst/>
                          </a:prstGeom>
                        </pic:spPr>
                      </pic:pic>
                    </a:graphicData>
                  </a:graphic>
                </wp:inline>
              </w:drawing>
            </w:r>
          </w:p>
          <w:p w14:paraId="7B643FDD">
            <w:pPr>
              <w:pStyle w:val="20"/>
              <w:bidi w:val="0"/>
              <w:jc w:val="center"/>
              <w:rPr>
                <w:rFonts w:hint="default"/>
                <w:lang w:val="en-US" w:eastAsia="zh-CN"/>
              </w:rPr>
            </w:pPr>
            <w:r>
              <w:rPr>
                <w:rFonts w:hint="default"/>
                <w:lang w:val="en-US" w:eastAsia="zh-CN"/>
              </w:rPr>
              <w:drawing>
                <wp:inline distT="0" distB="0" distL="114300" distR="114300">
                  <wp:extent cx="3355340" cy="2538095"/>
                  <wp:effectExtent l="0" t="0" r="16510" b="14605"/>
                  <wp:docPr id="27" name="图片 27"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检查 (5)"/>
                          <pic:cNvPicPr>
                            <a:picLocks noChangeAspect="1"/>
                          </pic:cNvPicPr>
                        </pic:nvPicPr>
                        <pic:blipFill>
                          <a:blip r:embed="rId34"/>
                          <a:stretch>
                            <a:fillRect/>
                          </a:stretch>
                        </pic:blipFill>
                        <pic:spPr>
                          <a:xfrm>
                            <a:off x="0" y="0"/>
                            <a:ext cx="3355340" cy="2538095"/>
                          </a:xfrm>
                          <a:prstGeom prst="rect">
                            <a:avLst/>
                          </a:prstGeom>
                        </pic:spPr>
                      </pic:pic>
                    </a:graphicData>
                  </a:graphic>
                </wp:inline>
              </w:drawing>
            </w:r>
          </w:p>
        </w:tc>
      </w:tr>
      <w:tr w14:paraId="6869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3A19B5E9">
            <w:pPr>
              <w:pStyle w:val="20"/>
              <w:bidi w:val="0"/>
            </w:pPr>
            <w:r>
              <w:t>被评价单位信息反馈情况</w:t>
            </w:r>
          </w:p>
        </w:tc>
        <w:tc>
          <w:tcPr>
            <w:tcW w:w="7581" w:type="dxa"/>
            <w:gridSpan w:val="3"/>
            <w:tcBorders>
              <w:tl2br w:val="nil"/>
              <w:tr2bl w:val="nil"/>
            </w:tcBorders>
            <w:shd w:val="clear" w:color="auto" w:fill="auto"/>
            <w:vAlign w:val="center"/>
          </w:tcPr>
          <w:p w14:paraId="2A4CEBE5">
            <w:pPr>
              <w:pStyle w:val="20"/>
              <w:bidi w:val="0"/>
            </w:pPr>
            <w:r>
              <w:t>满意</w:t>
            </w:r>
          </w:p>
        </w:tc>
      </w:tr>
    </w:tbl>
    <w:p w14:paraId="714C7CB9">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4C1F0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0258C90">
            <w:pPr>
              <w:pStyle w:val="20"/>
              <w:bidi w:val="0"/>
            </w:pPr>
            <w:r>
              <w:t>项目名称</w:t>
            </w:r>
          </w:p>
        </w:tc>
        <w:tc>
          <w:tcPr>
            <w:tcW w:w="7581" w:type="dxa"/>
            <w:gridSpan w:val="3"/>
            <w:tcBorders>
              <w:tl2br w:val="nil"/>
              <w:tr2bl w:val="nil"/>
            </w:tcBorders>
            <w:shd w:val="clear" w:color="auto" w:fill="auto"/>
            <w:vAlign w:val="center"/>
          </w:tcPr>
          <w:p w14:paraId="37CA25F4">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贞丰县宏达化工有限责任公司3号、4号危险化学品仓库</w:t>
            </w:r>
          </w:p>
          <w:p w14:paraId="7F569756">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14:paraId="1DDEE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49599FE">
            <w:pPr>
              <w:pStyle w:val="20"/>
              <w:bidi w:val="0"/>
            </w:pPr>
            <w:r>
              <w:t>完成时间</w:t>
            </w:r>
          </w:p>
        </w:tc>
        <w:tc>
          <w:tcPr>
            <w:tcW w:w="7581" w:type="dxa"/>
            <w:gridSpan w:val="3"/>
            <w:tcBorders>
              <w:tl2br w:val="nil"/>
              <w:tr2bl w:val="nil"/>
            </w:tcBorders>
            <w:shd w:val="clear" w:color="auto" w:fill="auto"/>
            <w:vAlign w:val="center"/>
          </w:tcPr>
          <w:p w14:paraId="0EA74A69">
            <w:pPr>
              <w:pStyle w:val="20"/>
              <w:tabs>
                <w:tab w:val="left" w:pos="1976"/>
              </w:tabs>
              <w:bidi w:val="0"/>
              <w:rPr>
                <w:rFonts w:hint="default"/>
                <w:lang w:val="en-US" w:eastAsia="zh-CN"/>
              </w:rPr>
            </w:pPr>
            <w:r>
              <w:rPr>
                <w:rFonts w:hint="eastAsia"/>
                <w:lang w:val="en-US" w:eastAsia="zh-CN"/>
              </w:rPr>
              <w:t>2024.7.24</w:t>
            </w:r>
          </w:p>
        </w:tc>
      </w:tr>
      <w:tr w14:paraId="2EA9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22F6ACCD">
            <w:pPr>
              <w:pStyle w:val="20"/>
              <w:bidi w:val="0"/>
            </w:pPr>
            <w:r>
              <w:rPr>
                <w:rFonts w:hint="eastAsia"/>
              </w:rPr>
              <w:t>评价人员</w:t>
            </w:r>
          </w:p>
        </w:tc>
      </w:tr>
      <w:tr w14:paraId="1010F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CB351AC">
            <w:pPr>
              <w:pStyle w:val="20"/>
              <w:bidi w:val="0"/>
            </w:pPr>
          </w:p>
        </w:tc>
        <w:tc>
          <w:tcPr>
            <w:tcW w:w="1703" w:type="dxa"/>
            <w:tcBorders>
              <w:tl2br w:val="nil"/>
              <w:tr2bl w:val="nil"/>
            </w:tcBorders>
            <w:shd w:val="clear" w:color="auto" w:fill="auto"/>
            <w:vAlign w:val="center"/>
          </w:tcPr>
          <w:p w14:paraId="2EA374C1">
            <w:pPr>
              <w:pStyle w:val="20"/>
              <w:bidi w:val="0"/>
            </w:pPr>
            <w:r>
              <w:t>姓名</w:t>
            </w:r>
          </w:p>
        </w:tc>
        <w:tc>
          <w:tcPr>
            <w:tcW w:w="3981" w:type="dxa"/>
            <w:tcBorders>
              <w:tl2br w:val="nil"/>
              <w:tr2bl w:val="nil"/>
            </w:tcBorders>
            <w:shd w:val="clear" w:color="auto" w:fill="auto"/>
            <w:vAlign w:val="center"/>
          </w:tcPr>
          <w:p w14:paraId="1DDFC614">
            <w:pPr>
              <w:pStyle w:val="20"/>
              <w:bidi w:val="0"/>
            </w:pPr>
            <w:r>
              <w:t>资格证书号</w:t>
            </w:r>
          </w:p>
        </w:tc>
        <w:tc>
          <w:tcPr>
            <w:tcW w:w="1897" w:type="dxa"/>
            <w:tcBorders>
              <w:tl2br w:val="nil"/>
              <w:tr2bl w:val="nil"/>
            </w:tcBorders>
            <w:shd w:val="clear" w:color="auto" w:fill="auto"/>
            <w:vAlign w:val="center"/>
          </w:tcPr>
          <w:p w14:paraId="5F23DD14">
            <w:pPr>
              <w:pStyle w:val="20"/>
              <w:bidi w:val="0"/>
            </w:pPr>
            <w:r>
              <w:t>从业号</w:t>
            </w:r>
          </w:p>
        </w:tc>
      </w:tr>
      <w:tr w14:paraId="37B6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391A059">
            <w:pPr>
              <w:pStyle w:val="20"/>
              <w:bidi w:val="0"/>
            </w:pPr>
            <w:r>
              <w:t>项目负责人</w:t>
            </w:r>
          </w:p>
        </w:tc>
        <w:tc>
          <w:tcPr>
            <w:tcW w:w="1703" w:type="dxa"/>
            <w:tcBorders>
              <w:tl2br w:val="nil"/>
              <w:tr2bl w:val="nil"/>
            </w:tcBorders>
            <w:shd w:val="clear" w:color="auto" w:fill="auto"/>
            <w:vAlign w:val="center"/>
          </w:tcPr>
          <w:p w14:paraId="657F8558">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981" w:type="dxa"/>
            <w:tcBorders>
              <w:tl2br w:val="nil"/>
              <w:tr2bl w:val="nil"/>
            </w:tcBorders>
            <w:shd w:val="clear" w:color="auto" w:fill="auto"/>
            <w:vAlign w:val="center"/>
          </w:tcPr>
          <w:p w14:paraId="24E3FE7C">
            <w:pPr>
              <w:pStyle w:val="20"/>
              <w:bidi w:val="0"/>
              <w:ind w:firstLine="0" w:firstLineChars="0"/>
              <w:rPr>
                <w:rFonts w:hint="eastAsia" w:eastAsia="宋体"/>
                <w:lang w:val="en-US" w:eastAsia="zh-CN"/>
              </w:rPr>
            </w:pPr>
            <w:r>
              <w:rPr>
                <w:rFonts w:hint="eastAsia"/>
              </w:rPr>
              <w:t>CAWS530000230201086</w:t>
            </w:r>
          </w:p>
        </w:tc>
        <w:tc>
          <w:tcPr>
            <w:tcW w:w="1897" w:type="dxa"/>
            <w:tcBorders>
              <w:tl2br w:val="nil"/>
              <w:tr2bl w:val="nil"/>
            </w:tcBorders>
            <w:shd w:val="clear" w:color="auto" w:fill="auto"/>
            <w:vAlign w:val="center"/>
          </w:tcPr>
          <w:p w14:paraId="3D7650A5">
            <w:pPr>
              <w:pStyle w:val="20"/>
              <w:bidi w:val="0"/>
              <w:ind w:firstLine="0" w:firstLineChars="0"/>
            </w:pPr>
            <w:r>
              <w:rPr>
                <w:rFonts w:hint="eastAsia"/>
              </w:rPr>
              <w:t>031243</w:t>
            </w:r>
          </w:p>
        </w:tc>
      </w:tr>
      <w:tr w14:paraId="0BA03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6A5B9BAE">
            <w:pPr>
              <w:pStyle w:val="20"/>
              <w:bidi w:val="0"/>
            </w:pPr>
            <w:r>
              <w:t>项目组成员</w:t>
            </w:r>
          </w:p>
        </w:tc>
        <w:tc>
          <w:tcPr>
            <w:tcW w:w="1703" w:type="dxa"/>
            <w:tcBorders>
              <w:tl2br w:val="nil"/>
              <w:tr2bl w:val="nil"/>
            </w:tcBorders>
            <w:shd w:val="clear" w:color="auto" w:fill="auto"/>
            <w:vAlign w:val="center"/>
          </w:tcPr>
          <w:p w14:paraId="74D41F81">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438CF2EB">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2741CC38">
            <w:pPr>
              <w:pStyle w:val="20"/>
              <w:bidi w:val="0"/>
              <w:ind w:firstLine="0" w:firstLineChars="0"/>
            </w:pPr>
            <w:r>
              <w:rPr>
                <w:rFonts w:hint="eastAsia"/>
              </w:rPr>
              <w:t>037095</w:t>
            </w:r>
          </w:p>
        </w:tc>
      </w:tr>
      <w:tr w14:paraId="4C6E8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A37BEB4">
            <w:pPr>
              <w:pStyle w:val="20"/>
              <w:bidi w:val="0"/>
            </w:pPr>
          </w:p>
        </w:tc>
        <w:tc>
          <w:tcPr>
            <w:tcW w:w="1703" w:type="dxa"/>
            <w:tcBorders>
              <w:tl2br w:val="nil"/>
              <w:tr2bl w:val="nil"/>
            </w:tcBorders>
            <w:shd w:val="clear" w:color="auto" w:fill="auto"/>
            <w:vAlign w:val="center"/>
          </w:tcPr>
          <w:p w14:paraId="4EB53072">
            <w:pPr>
              <w:pStyle w:val="20"/>
              <w:bidi w:val="0"/>
              <w:rPr>
                <w:rFonts w:hint="default"/>
                <w:lang w:val="en-US" w:eastAsia="zh-CN"/>
              </w:rPr>
            </w:pPr>
            <w:r>
              <w:rPr>
                <w:rFonts w:hint="eastAsia"/>
                <w:lang w:val="en-US" w:eastAsia="zh-CN"/>
              </w:rPr>
              <w:t>岳强</w:t>
            </w:r>
          </w:p>
        </w:tc>
        <w:tc>
          <w:tcPr>
            <w:tcW w:w="3981" w:type="dxa"/>
            <w:tcBorders>
              <w:tl2br w:val="nil"/>
              <w:tr2bl w:val="nil"/>
            </w:tcBorders>
            <w:shd w:val="clear" w:color="auto" w:fill="auto"/>
            <w:vAlign w:val="center"/>
          </w:tcPr>
          <w:p w14:paraId="07B51B0D">
            <w:pPr>
              <w:pStyle w:val="20"/>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14:paraId="10CF1B28">
            <w:pPr>
              <w:pStyle w:val="20"/>
              <w:bidi w:val="0"/>
              <w:rPr>
                <w:rFonts w:hint="eastAsia" w:eastAsia="宋体"/>
                <w:lang w:eastAsia="zh-CN"/>
              </w:rPr>
            </w:pPr>
            <w:r>
              <w:rPr>
                <w:rFonts w:hint="eastAsia"/>
              </w:rPr>
              <w:t>0</w:t>
            </w:r>
            <w:r>
              <w:rPr>
                <w:rFonts w:hint="eastAsia"/>
                <w:lang w:eastAsia="zh-CN"/>
              </w:rPr>
              <w:t>02352</w:t>
            </w:r>
          </w:p>
        </w:tc>
      </w:tr>
      <w:tr w14:paraId="34D5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51256DE">
            <w:pPr>
              <w:pStyle w:val="20"/>
              <w:bidi w:val="0"/>
            </w:pPr>
          </w:p>
        </w:tc>
        <w:tc>
          <w:tcPr>
            <w:tcW w:w="1703" w:type="dxa"/>
            <w:tcBorders>
              <w:tl2br w:val="nil"/>
              <w:tr2bl w:val="nil"/>
            </w:tcBorders>
            <w:shd w:val="clear" w:color="auto" w:fill="auto"/>
            <w:vAlign w:val="center"/>
          </w:tcPr>
          <w:p w14:paraId="7B51B59C">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71BFC91C">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14:paraId="5F039903">
            <w:pPr>
              <w:pStyle w:val="20"/>
              <w:bidi w:val="0"/>
              <w:ind w:firstLine="0" w:firstLineChars="0"/>
            </w:pPr>
            <w:r>
              <w:rPr>
                <w:rFonts w:hint="eastAsia"/>
              </w:rPr>
              <w:t>020045</w:t>
            </w:r>
          </w:p>
        </w:tc>
      </w:tr>
      <w:tr w14:paraId="7C865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D9C093E">
            <w:pPr>
              <w:pStyle w:val="20"/>
              <w:bidi w:val="0"/>
            </w:pPr>
          </w:p>
        </w:tc>
        <w:tc>
          <w:tcPr>
            <w:tcW w:w="1703" w:type="dxa"/>
            <w:tcBorders>
              <w:tl2br w:val="nil"/>
              <w:tr2bl w:val="nil"/>
            </w:tcBorders>
            <w:shd w:val="clear" w:color="auto" w:fill="auto"/>
            <w:vAlign w:val="center"/>
          </w:tcPr>
          <w:p w14:paraId="0A1B62F8">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09BC8A18">
            <w:pPr>
              <w:pStyle w:val="20"/>
              <w:bidi w:val="0"/>
              <w:ind w:firstLine="0" w:firstLineChars="0"/>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7A3F4CD3">
            <w:pPr>
              <w:pStyle w:val="20"/>
              <w:bidi w:val="0"/>
              <w:ind w:firstLine="0" w:firstLineChars="0"/>
            </w:pPr>
            <w:r>
              <w:rPr>
                <w:rFonts w:hint="eastAsia"/>
              </w:rPr>
              <w:t>031143</w:t>
            </w:r>
          </w:p>
        </w:tc>
      </w:tr>
      <w:tr w14:paraId="15ACD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67AFFB5">
            <w:pPr>
              <w:pStyle w:val="20"/>
              <w:bidi w:val="0"/>
            </w:pPr>
          </w:p>
        </w:tc>
        <w:tc>
          <w:tcPr>
            <w:tcW w:w="1703" w:type="dxa"/>
            <w:tcBorders>
              <w:tl2br w:val="nil"/>
              <w:tr2bl w:val="nil"/>
            </w:tcBorders>
            <w:shd w:val="clear" w:color="auto" w:fill="auto"/>
            <w:vAlign w:val="center"/>
          </w:tcPr>
          <w:p w14:paraId="0D0CB6AD">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lang w:val="en-US" w:eastAsia="zh-CN"/>
              </w:rPr>
              <w:t>杨尚达</w:t>
            </w:r>
          </w:p>
        </w:tc>
        <w:tc>
          <w:tcPr>
            <w:tcW w:w="3981" w:type="dxa"/>
            <w:tcBorders>
              <w:tl2br w:val="nil"/>
              <w:tr2bl w:val="nil"/>
            </w:tcBorders>
            <w:shd w:val="clear" w:color="auto" w:fill="auto"/>
            <w:vAlign w:val="center"/>
          </w:tcPr>
          <w:p w14:paraId="49AF276C">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S011053000110202001798</w:t>
            </w:r>
          </w:p>
        </w:tc>
        <w:tc>
          <w:tcPr>
            <w:tcW w:w="1897" w:type="dxa"/>
            <w:tcBorders>
              <w:tl2br w:val="nil"/>
              <w:tr2bl w:val="nil"/>
            </w:tcBorders>
            <w:shd w:val="clear" w:color="auto" w:fill="auto"/>
            <w:vAlign w:val="center"/>
          </w:tcPr>
          <w:p w14:paraId="5AB8B032">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041530</w:t>
            </w:r>
          </w:p>
        </w:tc>
      </w:tr>
      <w:tr w14:paraId="22EA7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7790DF9">
            <w:pPr>
              <w:pStyle w:val="20"/>
              <w:bidi w:val="0"/>
            </w:pPr>
          </w:p>
        </w:tc>
        <w:tc>
          <w:tcPr>
            <w:tcW w:w="1703" w:type="dxa"/>
            <w:tcBorders>
              <w:tl2br w:val="nil"/>
              <w:tr2bl w:val="nil"/>
            </w:tcBorders>
            <w:shd w:val="clear" w:color="auto" w:fill="auto"/>
            <w:vAlign w:val="center"/>
          </w:tcPr>
          <w:p w14:paraId="5D50BC17">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792A99DA">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08CA2EB7">
            <w:pPr>
              <w:pStyle w:val="20"/>
              <w:bidi w:val="0"/>
              <w:rPr>
                <w:rFonts w:hint="eastAsia"/>
              </w:rPr>
            </w:pPr>
            <w:r>
              <w:rPr>
                <w:rFonts w:hint="eastAsia"/>
                <w:lang w:val="en-US" w:eastAsia="zh-CN"/>
              </w:rPr>
              <w:t>038544</w:t>
            </w:r>
          </w:p>
        </w:tc>
      </w:tr>
      <w:tr w14:paraId="03C4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C05AEF3">
            <w:pPr>
              <w:pStyle w:val="20"/>
              <w:bidi w:val="0"/>
            </w:pPr>
          </w:p>
        </w:tc>
        <w:tc>
          <w:tcPr>
            <w:tcW w:w="1703" w:type="dxa"/>
            <w:tcBorders>
              <w:tl2br w:val="nil"/>
              <w:tr2bl w:val="nil"/>
            </w:tcBorders>
            <w:shd w:val="clear" w:color="auto" w:fill="auto"/>
            <w:vAlign w:val="center"/>
          </w:tcPr>
          <w:p w14:paraId="7E53E98B">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14:paraId="6804D557">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14:paraId="69E2B171">
            <w:pPr>
              <w:pStyle w:val="20"/>
              <w:bidi w:val="0"/>
              <w:rPr>
                <w:rFonts w:hint="eastAsia"/>
              </w:rPr>
            </w:pPr>
            <w:r>
              <w:rPr>
                <w:rFonts w:hint="eastAsia"/>
                <w:lang w:val="en-US" w:eastAsia="zh-CN"/>
              </w:rPr>
              <w:t>019967</w:t>
            </w:r>
          </w:p>
        </w:tc>
      </w:tr>
      <w:tr w14:paraId="5910C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A123570">
            <w:pPr>
              <w:pStyle w:val="20"/>
              <w:bidi w:val="0"/>
            </w:pPr>
            <w:r>
              <w:t>技术专家</w:t>
            </w:r>
          </w:p>
        </w:tc>
        <w:tc>
          <w:tcPr>
            <w:tcW w:w="7581" w:type="dxa"/>
            <w:gridSpan w:val="3"/>
            <w:tcBorders>
              <w:tl2br w:val="nil"/>
              <w:tr2bl w:val="nil"/>
            </w:tcBorders>
            <w:shd w:val="clear" w:color="auto" w:fill="auto"/>
            <w:vAlign w:val="center"/>
          </w:tcPr>
          <w:p w14:paraId="6EFAAE28">
            <w:pPr>
              <w:pStyle w:val="20"/>
              <w:bidi w:val="0"/>
            </w:pPr>
            <w:r>
              <w:t>/</w:t>
            </w:r>
          </w:p>
        </w:tc>
      </w:tr>
      <w:tr w14:paraId="11ED7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44EC421">
            <w:pPr>
              <w:pStyle w:val="20"/>
              <w:bidi w:val="0"/>
            </w:pPr>
            <w:r>
              <w:t>现场勘察人员及时间</w:t>
            </w:r>
          </w:p>
        </w:tc>
        <w:tc>
          <w:tcPr>
            <w:tcW w:w="7581" w:type="dxa"/>
            <w:gridSpan w:val="3"/>
            <w:tcBorders>
              <w:tl2br w:val="nil"/>
              <w:tr2bl w:val="nil"/>
            </w:tcBorders>
            <w:shd w:val="clear" w:color="auto" w:fill="auto"/>
            <w:vAlign w:val="center"/>
          </w:tcPr>
          <w:p w14:paraId="143CE835">
            <w:pPr>
              <w:pStyle w:val="20"/>
              <w:bidi w:val="0"/>
              <w:rPr>
                <w:rFonts w:hint="default"/>
                <w:lang w:val="en-US" w:eastAsia="zh-CN"/>
              </w:rPr>
            </w:pPr>
            <w:r>
              <w:rPr>
                <w:rFonts w:hint="eastAsia"/>
                <w:lang w:val="en-US" w:eastAsia="zh-CN"/>
              </w:rPr>
              <w:t>许丹、郦旭锋 2024.6.2</w:t>
            </w:r>
          </w:p>
        </w:tc>
      </w:tr>
      <w:tr w14:paraId="739C0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DF38E1A">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470B88C9">
            <w:pPr>
              <w:pStyle w:val="20"/>
              <w:bidi w:val="0"/>
              <w:rPr>
                <w:rFonts w:hint="default"/>
                <w:lang w:val="en-US" w:eastAsia="zh-CN"/>
              </w:rPr>
            </w:pPr>
          </w:p>
        </w:tc>
      </w:tr>
      <w:tr w14:paraId="4D96A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616DA17C">
            <w:pPr>
              <w:pStyle w:val="20"/>
              <w:bidi w:val="0"/>
            </w:pPr>
            <w:r>
              <w:t>项目简介</w:t>
            </w:r>
          </w:p>
        </w:tc>
        <w:tc>
          <w:tcPr>
            <w:tcW w:w="7581" w:type="dxa"/>
            <w:gridSpan w:val="3"/>
            <w:tcBorders>
              <w:tl2br w:val="nil"/>
              <w:tr2bl w:val="nil"/>
            </w:tcBorders>
            <w:shd w:val="clear" w:color="auto" w:fill="auto"/>
            <w:vAlign w:val="top"/>
          </w:tcPr>
          <w:p w14:paraId="2876DB7C">
            <w:pPr>
              <w:pStyle w:val="20"/>
              <w:bidi w:val="0"/>
              <w:ind w:firstLine="480" w:firstLineChars="200"/>
              <w:rPr>
                <w:rFonts w:hint="eastAsia"/>
                <w:lang w:eastAsia="zh-CN"/>
              </w:rPr>
            </w:pPr>
            <w:r>
              <w:rPr>
                <w:rFonts w:hint="eastAsia"/>
                <w:lang w:eastAsia="zh-CN"/>
              </w:rPr>
              <w:t>贞丰县宏达化工有限责任公司位于贵州省黔西南布依族苗族自治州贞丰县永丰街道办水井巷61号，经济类型为有限责任公司（自然人投资或控股），法定代表人：周克。该公司3号、4号仓库用于储存危险化学品，并于2026年03月30日取得由贞丰县应急管理局核发的《危险化学品经营许可证》，许可范围：硫酸（不储存）、盐酸（不储存）、三氯化铁、活性炭、起泡剂（MIBC）、黄药（戊基黄原酸甲）、氢氧化钠、焦亚硫酸钙钠、硫酸铜、硫酸钾、磷酸一铵、硫酸铵，有效期为2023年03月31日至2026年03月30日。该公司3号、4号危险化学品仓库安全现状评价报告于2021年9月出具，现即将满三年，因此需对化学品仓库进行现状评价。</w:t>
            </w:r>
          </w:p>
          <w:p w14:paraId="5281B4F4">
            <w:pPr>
              <w:pStyle w:val="20"/>
              <w:bidi w:val="0"/>
              <w:ind w:firstLine="480" w:firstLineChars="200"/>
              <w:rPr>
                <w:rFonts w:hint="eastAsia"/>
                <w:lang w:eastAsia="zh-CN"/>
              </w:rPr>
            </w:pPr>
            <w:r>
              <w:rPr>
                <w:rFonts w:hint="eastAsia"/>
                <w:lang w:eastAsia="zh-CN"/>
              </w:rPr>
              <w:t>评价结论：贞丰县宏达化工有限责任公司安全现状条件符合现行国家相关法律、法规的相关要求，符合《危险化学品仓库储存通则》（GB15603-2022）规定的安全经营条件。</w:t>
            </w:r>
          </w:p>
          <w:p w14:paraId="51CE4E7A">
            <w:pPr>
              <w:pStyle w:val="20"/>
              <w:bidi w:val="0"/>
              <w:ind w:firstLine="480" w:firstLineChars="200"/>
              <w:rPr>
                <w:rFonts w:hint="eastAsia"/>
                <w:lang w:eastAsia="zh-CN"/>
              </w:rPr>
            </w:pPr>
          </w:p>
          <w:p w14:paraId="690EBF18">
            <w:pPr>
              <w:pStyle w:val="8"/>
              <w:ind w:left="0" w:leftChars="0" w:firstLine="0" w:firstLineChars="0"/>
              <w:jc w:val="both"/>
            </w:pPr>
          </w:p>
        </w:tc>
      </w:tr>
      <w:tr w14:paraId="261CD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73" w:hRule="atLeast"/>
          <w:jc w:val="center"/>
        </w:trPr>
        <w:tc>
          <w:tcPr>
            <w:tcW w:w="1773" w:type="dxa"/>
            <w:tcBorders>
              <w:tl2br w:val="nil"/>
              <w:tr2bl w:val="nil"/>
            </w:tcBorders>
            <w:shd w:val="clear" w:color="auto" w:fill="auto"/>
            <w:vAlign w:val="center"/>
          </w:tcPr>
          <w:p w14:paraId="2D3B8F0A">
            <w:pPr>
              <w:pStyle w:val="20"/>
              <w:bidi w:val="0"/>
            </w:pPr>
            <w:r>
              <w:t>现场照片</w:t>
            </w:r>
          </w:p>
        </w:tc>
        <w:tc>
          <w:tcPr>
            <w:tcW w:w="7581" w:type="dxa"/>
            <w:gridSpan w:val="3"/>
            <w:tcBorders>
              <w:tl2br w:val="nil"/>
              <w:tr2bl w:val="nil"/>
            </w:tcBorders>
            <w:shd w:val="clear" w:color="auto" w:fill="auto"/>
            <w:vAlign w:val="top"/>
          </w:tcPr>
          <w:p w14:paraId="3E38DD6C">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352165" cy="2609850"/>
                  <wp:effectExtent l="0" t="0" r="635" b="0"/>
                  <wp:docPr id="31" name="图片 31"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检查 (6)"/>
                          <pic:cNvPicPr>
                            <a:picLocks noChangeAspect="1"/>
                          </pic:cNvPicPr>
                        </pic:nvPicPr>
                        <pic:blipFill>
                          <a:blip r:embed="rId35"/>
                          <a:stretch>
                            <a:fillRect/>
                          </a:stretch>
                        </pic:blipFill>
                        <pic:spPr>
                          <a:xfrm>
                            <a:off x="0" y="0"/>
                            <a:ext cx="3352165" cy="2609850"/>
                          </a:xfrm>
                          <a:prstGeom prst="rect">
                            <a:avLst/>
                          </a:prstGeom>
                        </pic:spPr>
                      </pic:pic>
                    </a:graphicData>
                  </a:graphic>
                </wp:inline>
              </w:drawing>
            </w:r>
          </w:p>
          <w:p w14:paraId="24883857">
            <w:pPr>
              <w:rPr>
                <w:rFonts w:hint="default"/>
                <w:lang w:val="en-US" w:eastAsia="zh-CN"/>
              </w:rPr>
            </w:pPr>
            <w:r>
              <w:rPr>
                <w:rFonts w:hint="default"/>
                <w:lang w:val="en-US" w:eastAsia="zh-CN"/>
              </w:rPr>
              <w:drawing>
                <wp:inline distT="0" distB="0" distL="114300" distR="114300">
                  <wp:extent cx="3342640" cy="2506980"/>
                  <wp:effectExtent l="0" t="0" r="10160" b="7620"/>
                  <wp:docPr id="32" name="图片 32"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检查 (4)"/>
                          <pic:cNvPicPr>
                            <a:picLocks noChangeAspect="1"/>
                          </pic:cNvPicPr>
                        </pic:nvPicPr>
                        <pic:blipFill>
                          <a:blip r:embed="rId36"/>
                          <a:stretch>
                            <a:fillRect/>
                          </a:stretch>
                        </pic:blipFill>
                        <pic:spPr>
                          <a:xfrm>
                            <a:off x="0" y="0"/>
                            <a:ext cx="3342640" cy="2506980"/>
                          </a:xfrm>
                          <a:prstGeom prst="rect">
                            <a:avLst/>
                          </a:prstGeom>
                        </pic:spPr>
                      </pic:pic>
                    </a:graphicData>
                  </a:graphic>
                </wp:inline>
              </w:drawing>
            </w:r>
          </w:p>
          <w:p w14:paraId="647B0A31">
            <w:pPr>
              <w:pStyle w:val="20"/>
              <w:bidi w:val="0"/>
              <w:jc w:val="center"/>
              <w:rPr>
                <w:rFonts w:hint="default"/>
                <w:lang w:val="en-US" w:eastAsia="zh-CN"/>
              </w:rPr>
            </w:pPr>
            <w:r>
              <w:rPr>
                <w:rFonts w:hint="default"/>
                <w:lang w:val="en-US" w:eastAsia="zh-CN"/>
              </w:rPr>
              <w:drawing>
                <wp:inline distT="0" distB="0" distL="114300" distR="114300">
                  <wp:extent cx="3386455" cy="2160905"/>
                  <wp:effectExtent l="0" t="0" r="4445" b="10795"/>
                  <wp:docPr id="33" name="图片 33"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检查 (1)"/>
                          <pic:cNvPicPr>
                            <a:picLocks noChangeAspect="1"/>
                          </pic:cNvPicPr>
                        </pic:nvPicPr>
                        <pic:blipFill>
                          <a:blip r:embed="rId37"/>
                          <a:stretch>
                            <a:fillRect/>
                          </a:stretch>
                        </pic:blipFill>
                        <pic:spPr>
                          <a:xfrm>
                            <a:off x="0" y="0"/>
                            <a:ext cx="3386455" cy="2160905"/>
                          </a:xfrm>
                          <a:prstGeom prst="rect">
                            <a:avLst/>
                          </a:prstGeom>
                        </pic:spPr>
                      </pic:pic>
                    </a:graphicData>
                  </a:graphic>
                </wp:inline>
              </w:drawing>
            </w:r>
          </w:p>
        </w:tc>
      </w:tr>
      <w:tr w14:paraId="7A358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2449E01E">
            <w:pPr>
              <w:pStyle w:val="20"/>
              <w:bidi w:val="0"/>
            </w:pPr>
            <w:r>
              <w:t>被评价单位信息反馈情况</w:t>
            </w:r>
          </w:p>
        </w:tc>
        <w:tc>
          <w:tcPr>
            <w:tcW w:w="7581" w:type="dxa"/>
            <w:gridSpan w:val="3"/>
            <w:tcBorders>
              <w:tl2br w:val="nil"/>
              <w:tr2bl w:val="nil"/>
            </w:tcBorders>
            <w:shd w:val="clear" w:color="auto" w:fill="auto"/>
            <w:vAlign w:val="center"/>
          </w:tcPr>
          <w:p w14:paraId="274473DC">
            <w:pPr>
              <w:pStyle w:val="20"/>
              <w:bidi w:val="0"/>
            </w:pPr>
            <w:r>
              <w:t>满意</w:t>
            </w:r>
          </w:p>
        </w:tc>
      </w:tr>
    </w:tbl>
    <w:p w14:paraId="2ADCD6E8">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6AA9C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EEB87B0">
            <w:pPr>
              <w:pStyle w:val="20"/>
              <w:bidi w:val="0"/>
            </w:pPr>
            <w:r>
              <w:t>项目名称</w:t>
            </w:r>
          </w:p>
        </w:tc>
        <w:tc>
          <w:tcPr>
            <w:tcW w:w="7581" w:type="dxa"/>
            <w:gridSpan w:val="3"/>
            <w:tcBorders>
              <w:tl2br w:val="nil"/>
              <w:tr2bl w:val="nil"/>
            </w:tcBorders>
            <w:shd w:val="clear" w:color="auto" w:fill="auto"/>
            <w:vAlign w:val="center"/>
          </w:tcPr>
          <w:p w14:paraId="2635B3F2">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六枝特区亿杰商贸有限公司六枝环城路加油站新建项目</w:t>
            </w:r>
          </w:p>
          <w:p w14:paraId="3B6F5216">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安全验收评价</w:t>
            </w:r>
          </w:p>
        </w:tc>
      </w:tr>
      <w:tr w14:paraId="5529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01B41CD">
            <w:pPr>
              <w:pStyle w:val="20"/>
              <w:bidi w:val="0"/>
            </w:pPr>
            <w:r>
              <w:t>完成时间</w:t>
            </w:r>
          </w:p>
        </w:tc>
        <w:tc>
          <w:tcPr>
            <w:tcW w:w="7581" w:type="dxa"/>
            <w:gridSpan w:val="3"/>
            <w:tcBorders>
              <w:tl2br w:val="nil"/>
              <w:tr2bl w:val="nil"/>
            </w:tcBorders>
            <w:shd w:val="clear" w:color="auto" w:fill="auto"/>
            <w:vAlign w:val="center"/>
          </w:tcPr>
          <w:p w14:paraId="181C6048">
            <w:pPr>
              <w:pStyle w:val="20"/>
              <w:tabs>
                <w:tab w:val="left" w:pos="1976"/>
              </w:tabs>
              <w:bidi w:val="0"/>
              <w:rPr>
                <w:rFonts w:hint="default"/>
                <w:lang w:val="en-US" w:eastAsia="zh-CN"/>
              </w:rPr>
            </w:pPr>
            <w:r>
              <w:rPr>
                <w:rFonts w:hint="eastAsia"/>
                <w:lang w:val="en-US" w:eastAsia="zh-CN"/>
              </w:rPr>
              <w:t>2024.7.25</w:t>
            </w:r>
          </w:p>
        </w:tc>
      </w:tr>
      <w:tr w14:paraId="1F62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0ED20DB3">
            <w:pPr>
              <w:pStyle w:val="20"/>
              <w:bidi w:val="0"/>
            </w:pPr>
            <w:r>
              <w:rPr>
                <w:rFonts w:hint="eastAsia"/>
              </w:rPr>
              <w:t>评价人员</w:t>
            </w:r>
          </w:p>
        </w:tc>
      </w:tr>
      <w:tr w14:paraId="238D5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B616AB0">
            <w:pPr>
              <w:pStyle w:val="20"/>
              <w:bidi w:val="0"/>
            </w:pPr>
          </w:p>
        </w:tc>
        <w:tc>
          <w:tcPr>
            <w:tcW w:w="1703" w:type="dxa"/>
            <w:tcBorders>
              <w:tl2br w:val="nil"/>
              <w:tr2bl w:val="nil"/>
            </w:tcBorders>
            <w:shd w:val="clear" w:color="auto" w:fill="auto"/>
            <w:vAlign w:val="center"/>
          </w:tcPr>
          <w:p w14:paraId="0086F559">
            <w:pPr>
              <w:pStyle w:val="20"/>
              <w:bidi w:val="0"/>
            </w:pPr>
            <w:r>
              <w:t>姓名</w:t>
            </w:r>
          </w:p>
        </w:tc>
        <w:tc>
          <w:tcPr>
            <w:tcW w:w="3981" w:type="dxa"/>
            <w:tcBorders>
              <w:tl2br w:val="nil"/>
              <w:tr2bl w:val="nil"/>
            </w:tcBorders>
            <w:shd w:val="clear" w:color="auto" w:fill="auto"/>
            <w:vAlign w:val="center"/>
          </w:tcPr>
          <w:p w14:paraId="42B67E87">
            <w:pPr>
              <w:pStyle w:val="20"/>
              <w:bidi w:val="0"/>
            </w:pPr>
            <w:r>
              <w:t>资格证书号</w:t>
            </w:r>
          </w:p>
        </w:tc>
        <w:tc>
          <w:tcPr>
            <w:tcW w:w="1897" w:type="dxa"/>
            <w:tcBorders>
              <w:tl2br w:val="nil"/>
              <w:tr2bl w:val="nil"/>
            </w:tcBorders>
            <w:shd w:val="clear" w:color="auto" w:fill="auto"/>
            <w:vAlign w:val="center"/>
          </w:tcPr>
          <w:p w14:paraId="1C040F5E">
            <w:pPr>
              <w:pStyle w:val="20"/>
              <w:bidi w:val="0"/>
            </w:pPr>
            <w:r>
              <w:t>从业号</w:t>
            </w:r>
          </w:p>
        </w:tc>
      </w:tr>
      <w:tr w14:paraId="2F382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958B152">
            <w:pPr>
              <w:pStyle w:val="20"/>
              <w:bidi w:val="0"/>
            </w:pPr>
            <w:r>
              <w:t>项目负责人</w:t>
            </w:r>
          </w:p>
        </w:tc>
        <w:tc>
          <w:tcPr>
            <w:tcW w:w="1703" w:type="dxa"/>
            <w:tcBorders>
              <w:tl2br w:val="nil"/>
              <w:tr2bl w:val="nil"/>
            </w:tcBorders>
            <w:shd w:val="clear" w:color="auto" w:fill="auto"/>
            <w:vAlign w:val="center"/>
          </w:tcPr>
          <w:p w14:paraId="4EE26F32">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21448A88">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37F130FE">
            <w:pPr>
              <w:pStyle w:val="20"/>
              <w:bidi w:val="0"/>
              <w:ind w:firstLine="0" w:firstLineChars="0"/>
            </w:pPr>
            <w:r>
              <w:rPr>
                <w:rFonts w:hint="eastAsia"/>
              </w:rPr>
              <w:t>031143</w:t>
            </w:r>
          </w:p>
        </w:tc>
      </w:tr>
      <w:tr w14:paraId="28F4A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02008451">
            <w:pPr>
              <w:pStyle w:val="20"/>
              <w:bidi w:val="0"/>
            </w:pPr>
            <w:r>
              <w:t>项目组成员</w:t>
            </w:r>
          </w:p>
        </w:tc>
        <w:tc>
          <w:tcPr>
            <w:tcW w:w="1703" w:type="dxa"/>
            <w:tcBorders>
              <w:tl2br w:val="nil"/>
              <w:tr2bl w:val="nil"/>
            </w:tcBorders>
            <w:shd w:val="clear" w:color="auto" w:fill="auto"/>
            <w:vAlign w:val="center"/>
          </w:tcPr>
          <w:p w14:paraId="5FF7D3BB">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7EAA6ACC">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485B652C">
            <w:pPr>
              <w:pStyle w:val="20"/>
              <w:bidi w:val="0"/>
              <w:ind w:firstLine="0" w:firstLineChars="0"/>
            </w:pPr>
            <w:r>
              <w:rPr>
                <w:rFonts w:hint="eastAsia"/>
              </w:rPr>
              <w:t>037095</w:t>
            </w:r>
          </w:p>
        </w:tc>
      </w:tr>
      <w:tr w14:paraId="64C16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42E083C">
            <w:pPr>
              <w:pStyle w:val="20"/>
              <w:bidi w:val="0"/>
            </w:pPr>
          </w:p>
        </w:tc>
        <w:tc>
          <w:tcPr>
            <w:tcW w:w="1703" w:type="dxa"/>
            <w:tcBorders>
              <w:tl2br w:val="nil"/>
              <w:tr2bl w:val="nil"/>
            </w:tcBorders>
            <w:shd w:val="clear" w:color="auto" w:fill="auto"/>
            <w:vAlign w:val="center"/>
          </w:tcPr>
          <w:p w14:paraId="2FEF5596">
            <w:pPr>
              <w:pStyle w:val="20"/>
              <w:bidi w:val="0"/>
              <w:rPr>
                <w:rFonts w:hint="default"/>
                <w:lang w:val="en-US" w:eastAsia="zh-CN"/>
              </w:rPr>
            </w:pPr>
            <w:r>
              <w:rPr>
                <w:rFonts w:hint="eastAsia"/>
                <w:lang w:val="en-US" w:eastAsia="zh-CN"/>
              </w:rPr>
              <w:t>岳强</w:t>
            </w:r>
          </w:p>
        </w:tc>
        <w:tc>
          <w:tcPr>
            <w:tcW w:w="3981" w:type="dxa"/>
            <w:tcBorders>
              <w:tl2br w:val="nil"/>
              <w:tr2bl w:val="nil"/>
            </w:tcBorders>
            <w:shd w:val="clear" w:color="auto" w:fill="auto"/>
            <w:vAlign w:val="center"/>
          </w:tcPr>
          <w:p w14:paraId="738B08C1">
            <w:pPr>
              <w:pStyle w:val="20"/>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14:paraId="7CE2B88B">
            <w:pPr>
              <w:pStyle w:val="20"/>
              <w:bidi w:val="0"/>
              <w:rPr>
                <w:rFonts w:hint="eastAsia" w:eastAsia="宋体"/>
                <w:lang w:eastAsia="zh-CN"/>
              </w:rPr>
            </w:pPr>
            <w:r>
              <w:rPr>
                <w:rFonts w:hint="eastAsia"/>
              </w:rPr>
              <w:t>0</w:t>
            </w:r>
            <w:r>
              <w:rPr>
                <w:rFonts w:hint="eastAsia"/>
                <w:lang w:eastAsia="zh-CN"/>
              </w:rPr>
              <w:t>02352</w:t>
            </w:r>
          </w:p>
        </w:tc>
      </w:tr>
      <w:tr w14:paraId="106E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0EB1D9D">
            <w:pPr>
              <w:pStyle w:val="20"/>
              <w:bidi w:val="0"/>
            </w:pPr>
          </w:p>
        </w:tc>
        <w:tc>
          <w:tcPr>
            <w:tcW w:w="1703" w:type="dxa"/>
            <w:tcBorders>
              <w:tl2br w:val="nil"/>
              <w:tr2bl w:val="nil"/>
            </w:tcBorders>
            <w:shd w:val="clear" w:color="auto" w:fill="auto"/>
            <w:vAlign w:val="center"/>
          </w:tcPr>
          <w:p w14:paraId="71F15556">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1FCC060C">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14:paraId="07175B68">
            <w:pPr>
              <w:pStyle w:val="20"/>
              <w:bidi w:val="0"/>
              <w:ind w:firstLine="0" w:firstLineChars="0"/>
            </w:pPr>
            <w:r>
              <w:rPr>
                <w:rFonts w:hint="eastAsia"/>
              </w:rPr>
              <w:t>020045</w:t>
            </w:r>
          </w:p>
        </w:tc>
      </w:tr>
      <w:tr w14:paraId="35245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82D262F">
            <w:pPr>
              <w:pStyle w:val="20"/>
              <w:bidi w:val="0"/>
            </w:pPr>
          </w:p>
        </w:tc>
        <w:tc>
          <w:tcPr>
            <w:tcW w:w="1703" w:type="dxa"/>
            <w:tcBorders>
              <w:tl2br w:val="nil"/>
              <w:tr2bl w:val="nil"/>
            </w:tcBorders>
            <w:shd w:val="clear" w:color="auto" w:fill="auto"/>
            <w:vAlign w:val="center"/>
          </w:tcPr>
          <w:p w14:paraId="79CE1FC0">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981" w:type="dxa"/>
            <w:tcBorders>
              <w:tl2br w:val="nil"/>
              <w:tr2bl w:val="nil"/>
            </w:tcBorders>
            <w:shd w:val="clear" w:color="auto" w:fill="auto"/>
            <w:vAlign w:val="center"/>
          </w:tcPr>
          <w:p w14:paraId="665524C3">
            <w:pPr>
              <w:pStyle w:val="20"/>
              <w:bidi w:val="0"/>
              <w:ind w:firstLine="0" w:firstLineChars="0"/>
            </w:pPr>
            <w:r>
              <w:rPr>
                <w:rFonts w:hint="eastAsia"/>
              </w:rPr>
              <w:t>CAWS530000230201086</w:t>
            </w:r>
          </w:p>
        </w:tc>
        <w:tc>
          <w:tcPr>
            <w:tcW w:w="1897" w:type="dxa"/>
            <w:tcBorders>
              <w:tl2br w:val="nil"/>
              <w:tr2bl w:val="nil"/>
            </w:tcBorders>
            <w:shd w:val="clear" w:color="auto" w:fill="auto"/>
            <w:vAlign w:val="center"/>
          </w:tcPr>
          <w:p w14:paraId="4C8BC206">
            <w:pPr>
              <w:pStyle w:val="20"/>
              <w:bidi w:val="0"/>
              <w:ind w:firstLine="0" w:firstLineChars="0"/>
            </w:pPr>
            <w:r>
              <w:rPr>
                <w:rFonts w:hint="eastAsia"/>
              </w:rPr>
              <w:t>031243</w:t>
            </w:r>
          </w:p>
        </w:tc>
      </w:tr>
      <w:tr w14:paraId="320ED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2D64DDF">
            <w:pPr>
              <w:pStyle w:val="20"/>
              <w:bidi w:val="0"/>
            </w:pPr>
          </w:p>
        </w:tc>
        <w:tc>
          <w:tcPr>
            <w:tcW w:w="1703" w:type="dxa"/>
            <w:tcBorders>
              <w:tl2br w:val="nil"/>
              <w:tr2bl w:val="nil"/>
            </w:tcBorders>
            <w:shd w:val="clear" w:color="auto" w:fill="auto"/>
            <w:vAlign w:val="center"/>
          </w:tcPr>
          <w:p w14:paraId="3F014DFB">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lang w:val="en-US" w:eastAsia="zh-CN"/>
              </w:rPr>
              <w:t>杨尚达</w:t>
            </w:r>
          </w:p>
        </w:tc>
        <w:tc>
          <w:tcPr>
            <w:tcW w:w="3981" w:type="dxa"/>
            <w:tcBorders>
              <w:tl2br w:val="nil"/>
              <w:tr2bl w:val="nil"/>
            </w:tcBorders>
            <w:shd w:val="clear" w:color="auto" w:fill="auto"/>
            <w:vAlign w:val="center"/>
          </w:tcPr>
          <w:p w14:paraId="2F630C28">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S011053000110202001798</w:t>
            </w:r>
          </w:p>
        </w:tc>
        <w:tc>
          <w:tcPr>
            <w:tcW w:w="1897" w:type="dxa"/>
            <w:tcBorders>
              <w:tl2br w:val="nil"/>
              <w:tr2bl w:val="nil"/>
            </w:tcBorders>
            <w:shd w:val="clear" w:color="auto" w:fill="auto"/>
            <w:vAlign w:val="center"/>
          </w:tcPr>
          <w:p w14:paraId="1038608F">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041530</w:t>
            </w:r>
          </w:p>
        </w:tc>
      </w:tr>
      <w:tr w14:paraId="5AE01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08C7F24">
            <w:pPr>
              <w:pStyle w:val="20"/>
              <w:bidi w:val="0"/>
            </w:pPr>
          </w:p>
        </w:tc>
        <w:tc>
          <w:tcPr>
            <w:tcW w:w="1703" w:type="dxa"/>
            <w:tcBorders>
              <w:tl2br w:val="nil"/>
              <w:tr2bl w:val="nil"/>
            </w:tcBorders>
            <w:shd w:val="clear" w:color="auto" w:fill="auto"/>
            <w:vAlign w:val="center"/>
          </w:tcPr>
          <w:p w14:paraId="5AF06A7B">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31D0C728">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3B3B74C9">
            <w:pPr>
              <w:pStyle w:val="20"/>
              <w:bidi w:val="0"/>
              <w:rPr>
                <w:rFonts w:hint="eastAsia"/>
              </w:rPr>
            </w:pPr>
            <w:r>
              <w:rPr>
                <w:rFonts w:hint="eastAsia"/>
                <w:lang w:val="en-US" w:eastAsia="zh-CN"/>
              </w:rPr>
              <w:t>038544</w:t>
            </w:r>
          </w:p>
        </w:tc>
      </w:tr>
      <w:tr w14:paraId="64ADC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C8FAAD2">
            <w:pPr>
              <w:pStyle w:val="20"/>
              <w:bidi w:val="0"/>
            </w:pPr>
          </w:p>
        </w:tc>
        <w:tc>
          <w:tcPr>
            <w:tcW w:w="1703" w:type="dxa"/>
            <w:tcBorders>
              <w:tl2br w:val="nil"/>
              <w:tr2bl w:val="nil"/>
            </w:tcBorders>
            <w:shd w:val="clear" w:color="auto" w:fill="auto"/>
            <w:vAlign w:val="center"/>
          </w:tcPr>
          <w:p w14:paraId="401E97AB">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14:paraId="54CF0CB0">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14:paraId="71D89F0D">
            <w:pPr>
              <w:pStyle w:val="20"/>
              <w:bidi w:val="0"/>
              <w:rPr>
                <w:rFonts w:hint="eastAsia"/>
              </w:rPr>
            </w:pPr>
            <w:r>
              <w:rPr>
                <w:rFonts w:hint="eastAsia"/>
                <w:lang w:val="en-US" w:eastAsia="zh-CN"/>
              </w:rPr>
              <w:t>019967</w:t>
            </w:r>
          </w:p>
        </w:tc>
      </w:tr>
      <w:tr w14:paraId="220EE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E5FD6B9">
            <w:pPr>
              <w:pStyle w:val="20"/>
              <w:bidi w:val="0"/>
            </w:pPr>
            <w:r>
              <w:t>技术专家</w:t>
            </w:r>
          </w:p>
        </w:tc>
        <w:tc>
          <w:tcPr>
            <w:tcW w:w="7581" w:type="dxa"/>
            <w:gridSpan w:val="3"/>
            <w:tcBorders>
              <w:tl2br w:val="nil"/>
              <w:tr2bl w:val="nil"/>
            </w:tcBorders>
            <w:shd w:val="clear" w:color="auto" w:fill="auto"/>
            <w:vAlign w:val="center"/>
          </w:tcPr>
          <w:p w14:paraId="47BD1A45">
            <w:pPr>
              <w:pStyle w:val="20"/>
              <w:bidi w:val="0"/>
            </w:pPr>
            <w:r>
              <w:t>/</w:t>
            </w:r>
          </w:p>
        </w:tc>
      </w:tr>
      <w:tr w14:paraId="2600E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A76801C">
            <w:pPr>
              <w:pStyle w:val="20"/>
              <w:bidi w:val="0"/>
            </w:pPr>
            <w:r>
              <w:t>现场勘察人员及时间</w:t>
            </w:r>
          </w:p>
        </w:tc>
        <w:tc>
          <w:tcPr>
            <w:tcW w:w="7581" w:type="dxa"/>
            <w:gridSpan w:val="3"/>
            <w:tcBorders>
              <w:tl2br w:val="nil"/>
              <w:tr2bl w:val="nil"/>
            </w:tcBorders>
            <w:shd w:val="clear" w:color="auto" w:fill="auto"/>
            <w:vAlign w:val="center"/>
          </w:tcPr>
          <w:p w14:paraId="1B4CA32C">
            <w:pPr>
              <w:pStyle w:val="20"/>
              <w:bidi w:val="0"/>
              <w:rPr>
                <w:rFonts w:hint="default"/>
                <w:lang w:val="en-US" w:eastAsia="zh-CN"/>
              </w:rPr>
            </w:pPr>
            <w:r>
              <w:rPr>
                <w:rFonts w:hint="eastAsia"/>
                <w:lang w:val="en-US" w:eastAsia="zh-CN"/>
              </w:rPr>
              <w:t>郦旭锋、杨兴 2024.4.14</w:t>
            </w:r>
          </w:p>
        </w:tc>
      </w:tr>
      <w:tr w14:paraId="6575D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715C0C1">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15F0A06F">
            <w:pPr>
              <w:pStyle w:val="20"/>
              <w:bidi w:val="0"/>
              <w:rPr>
                <w:rFonts w:hint="default"/>
                <w:lang w:val="en-US" w:eastAsia="zh-CN"/>
              </w:rPr>
            </w:pPr>
          </w:p>
        </w:tc>
      </w:tr>
      <w:tr w14:paraId="395E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14D2D4DC">
            <w:pPr>
              <w:pStyle w:val="20"/>
              <w:bidi w:val="0"/>
            </w:pPr>
            <w:r>
              <w:t>项目简介</w:t>
            </w:r>
          </w:p>
        </w:tc>
        <w:tc>
          <w:tcPr>
            <w:tcW w:w="7581" w:type="dxa"/>
            <w:gridSpan w:val="3"/>
            <w:tcBorders>
              <w:tl2br w:val="nil"/>
              <w:tr2bl w:val="nil"/>
            </w:tcBorders>
            <w:shd w:val="clear" w:color="auto" w:fill="auto"/>
            <w:vAlign w:val="top"/>
          </w:tcPr>
          <w:p w14:paraId="554E0757">
            <w:pPr>
              <w:pStyle w:val="20"/>
              <w:bidi w:val="0"/>
              <w:ind w:firstLine="480" w:firstLineChars="200"/>
              <w:rPr>
                <w:rFonts w:hint="eastAsia"/>
                <w:lang w:eastAsia="zh-CN"/>
              </w:rPr>
            </w:pPr>
            <w:r>
              <w:rPr>
                <w:rFonts w:hint="eastAsia"/>
                <w:lang w:eastAsia="zh-CN"/>
              </w:rPr>
              <w:t>六枝特区亿杰商贸有限公司六枝环城路加油站位于六枝特区塔山街道那固坝社区，加油站根据六盘水市商务局文件《关于新建六枝特区环城路加油站规划确认的批复》（六盘水商复〔2020〕31号）以及六盘水市商务局文件《关于同意变更六枝环城路加油站建设地址暨规划确认的批复》（六盘水商复〔2023〕9号）等相关批复文件进行建设，于2023年12月29日取得六盘水市应急管理局文件《市应急局关于六枝特区亿杰商贸有限公司六枝环城路加油站安全审查的意见》（六盘水应急政务服务发〔2023〕21号）后开始建设，于2024年06月完成建设，加油站加油区设置4台四枪潜油泵加油机，油罐区位于车行道下方，为承重结构，罐区设置30m³的SF双层汽油储罐3个（其中92#汽油储罐2个，95#汽油储罐1个）；40m³的SF双层储油罐2个（其中92#汽油储罐1个，0#柴油储罐1个），总容积为170m³（柴油容积折半计算之后为150m³），为二级加油站。</w:t>
            </w:r>
          </w:p>
          <w:p w14:paraId="02E2914C">
            <w:pPr>
              <w:pStyle w:val="20"/>
              <w:bidi w:val="0"/>
              <w:ind w:firstLine="480" w:firstLineChars="200"/>
              <w:rPr>
                <w:rFonts w:hint="eastAsia"/>
                <w:lang w:eastAsia="zh-CN"/>
              </w:rPr>
            </w:pPr>
            <w:r>
              <w:rPr>
                <w:rFonts w:hint="eastAsia"/>
                <w:lang w:eastAsia="zh-CN"/>
              </w:rPr>
              <w:t>评价结论：六枝特区亿杰商贸有限公司六枝环城路加油站新建项目符合国家有关法律、行政法规、部门规章和标准、规范、规程的要求，满足安全经营条件。</w:t>
            </w:r>
          </w:p>
          <w:p w14:paraId="212442AA">
            <w:pPr>
              <w:pStyle w:val="8"/>
              <w:ind w:left="0" w:leftChars="0" w:firstLine="0" w:firstLineChars="0"/>
              <w:jc w:val="both"/>
            </w:pPr>
          </w:p>
        </w:tc>
      </w:tr>
      <w:tr w14:paraId="27F5E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2673" w:hRule="atLeast"/>
          <w:jc w:val="center"/>
        </w:trPr>
        <w:tc>
          <w:tcPr>
            <w:tcW w:w="1773" w:type="dxa"/>
            <w:tcBorders>
              <w:tl2br w:val="nil"/>
              <w:tr2bl w:val="nil"/>
            </w:tcBorders>
            <w:shd w:val="clear" w:color="auto" w:fill="auto"/>
            <w:vAlign w:val="center"/>
          </w:tcPr>
          <w:p w14:paraId="386CADCE">
            <w:pPr>
              <w:pStyle w:val="20"/>
              <w:bidi w:val="0"/>
            </w:pPr>
            <w:r>
              <w:t>现场照片</w:t>
            </w:r>
          </w:p>
        </w:tc>
        <w:tc>
          <w:tcPr>
            <w:tcW w:w="7581" w:type="dxa"/>
            <w:gridSpan w:val="3"/>
            <w:tcBorders>
              <w:tl2br w:val="nil"/>
              <w:tr2bl w:val="nil"/>
            </w:tcBorders>
            <w:shd w:val="clear" w:color="auto" w:fill="auto"/>
            <w:vAlign w:val="top"/>
          </w:tcPr>
          <w:p w14:paraId="14AD052D">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493135" cy="2179320"/>
                  <wp:effectExtent l="0" t="0" r="12065" b="11430"/>
                  <wp:docPr id="37" name="图片 37"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检查 (6)"/>
                          <pic:cNvPicPr>
                            <a:picLocks noChangeAspect="1"/>
                          </pic:cNvPicPr>
                        </pic:nvPicPr>
                        <pic:blipFill>
                          <a:blip r:embed="rId38"/>
                          <a:stretch>
                            <a:fillRect/>
                          </a:stretch>
                        </pic:blipFill>
                        <pic:spPr>
                          <a:xfrm>
                            <a:off x="0" y="0"/>
                            <a:ext cx="3493135" cy="2179320"/>
                          </a:xfrm>
                          <a:prstGeom prst="rect">
                            <a:avLst/>
                          </a:prstGeom>
                        </pic:spPr>
                      </pic:pic>
                    </a:graphicData>
                  </a:graphic>
                </wp:inline>
              </w:drawing>
            </w:r>
          </w:p>
          <w:p w14:paraId="715E61F2">
            <w:pPr>
              <w:rPr>
                <w:rFonts w:hint="default"/>
                <w:lang w:val="en-US" w:eastAsia="zh-CN"/>
              </w:rPr>
            </w:pPr>
            <w:r>
              <w:rPr>
                <w:rFonts w:hint="default"/>
                <w:lang w:val="en-US" w:eastAsia="zh-CN"/>
              </w:rPr>
              <w:drawing>
                <wp:inline distT="0" distB="0" distL="114300" distR="114300">
                  <wp:extent cx="3510915" cy="2160905"/>
                  <wp:effectExtent l="0" t="0" r="13335" b="10795"/>
                  <wp:docPr id="38" name="图片 38"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检查 (1)"/>
                          <pic:cNvPicPr>
                            <a:picLocks noChangeAspect="1"/>
                          </pic:cNvPicPr>
                        </pic:nvPicPr>
                        <pic:blipFill>
                          <a:blip r:embed="rId39"/>
                          <a:stretch>
                            <a:fillRect/>
                          </a:stretch>
                        </pic:blipFill>
                        <pic:spPr>
                          <a:xfrm>
                            <a:off x="0" y="0"/>
                            <a:ext cx="3510915" cy="2160905"/>
                          </a:xfrm>
                          <a:prstGeom prst="rect">
                            <a:avLst/>
                          </a:prstGeom>
                        </pic:spPr>
                      </pic:pic>
                    </a:graphicData>
                  </a:graphic>
                </wp:inline>
              </w:drawing>
            </w:r>
          </w:p>
          <w:p w14:paraId="721B1BCD">
            <w:pPr>
              <w:pStyle w:val="7"/>
              <w:rPr>
                <w:rFonts w:hint="default"/>
                <w:lang w:val="en-US" w:eastAsia="zh-CN"/>
              </w:rPr>
            </w:pPr>
          </w:p>
          <w:p w14:paraId="28BEC4BE">
            <w:pPr>
              <w:pStyle w:val="20"/>
              <w:bidi w:val="0"/>
              <w:jc w:val="center"/>
              <w:rPr>
                <w:rFonts w:hint="default"/>
                <w:lang w:val="en-US" w:eastAsia="zh-CN"/>
              </w:rPr>
            </w:pPr>
            <w:r>
              <w:rPr>
                <w:rFonts w:hint="default"/>
                <w:lang w:val="en-US" w:eastAsia="zh-CN"/>
              </w:rPr>
              <w:drawing>
                <wp:inline distT="0" distB="0" distL="114300" distR="114300">
                  <wp:extent cx="3529965" cy="2424430"/>
                  <wp:effectExtent l="0" t="0" r="13335" b="13970"/>
                  <wp:docPr id="39" name="图片 39"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检查 (3)"/>
                          <pic:cNvPicPr>
                            <a:picLocks noChangeAspect="1"/>
                          </pic:cNvPicPr>
                        </pic:nvPicPr>
                        <pic:blipFill>
                          <a:blip r:embed="rId40"/>
                          <a:stretch>
                            <a:fillRect/>
                          </a:stretch>
                        </pic:blipFill>
                        <pic:spPr>
                          <a:xfrm>
                            <a:off x="0" y="0"/>
                            <a:ext cx="3529965" cy="2424430"/>
                          </a:xfrm>
                          <a:prstGeom prst="rect">
                            <a:avLst/>
                          </a:prstGeom>
                        </pic:spPr>
                      </pic:pic>
                    </a:graphicData>
                  </a:graphic>
                </wp:inline>
              </w:drawing>
            </w:r>
          </w:p>
        </w:tc>
      </w:tr>
      <w:tr w14:paraId="6C93F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314A9228">
            <w:pPr>
              <w:pStyle w:val="20"/>
              <w:bidi w:val="0"/>
            </w:pPr>
            <w:r>
              <w:t>被评价单位信息反馈情况</w:t>
            </w:r>
          </w:p>
        </w:tc>
        <w:tc>
          <w:tcPr>
            <w:tcW w:w="7581" w:type="dxa"/>
            <w:gridSpan w:val="3"/>
            <w:tcBorders>
              <w:tl2br w:val="nil"/>
              <w:tr2bl w:val="nil"/>
            </w:tcBorders>
            <w:shd w:val="clear" w:color="auto" w:fill="auto"/>
            <w:vAlign w:val="center"/>
          </w:tcPr>
          <w:p w14:paraId="01E8DF3A">
            <w:pPr>
              <w:pStyle w:val="20"/>
              <w:bidi w:val="0"/>
            </w:pPr>
            <w:r>
              <w:t>满意</w:t>
            </w:r>
          </w:p>
        </w:tc>
      </w:tr>
    </w:tbl>
    <w:p w14:paraId="3BCEE4B4">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6882F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0F94A80">
            <w:pPr>
              <w:pStyle w:val="20"/>
              <w:bidi w:val="0"/>
            </w:pPr>
            <w:r>
              <w:t>项目名称</w:t>
            </w:r>
          </w:p>
        </w:tc>
        <w:tc>
          <w:tcPr>
            <w:tcW w:w="7581" w:type="dxa"/>
            <w:gridSpan w:val="3"/>
            <w:tcBorders>
              <w:tl2br w:val="nil"/>
              <w:tr2bl w:val="nil"/>
            </w:tcBorders>
            <w:shd w:val="clear" w:color="auto" w:fill="auto"/>
            <w:vAlign w:val="center"/>
          </w:tcPr>
          <w:p w14:paraId="14667709">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普安县纯基新能源经营部</w:t>
            </w:r>
          </w:p>
          <w:p w14:paraId="073AEDCD">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安全条件评价报告</w:t>
            </w:r>
          </w:p>
        </w:tc>
      </w:tr>
      <w:tr w14:paraId="3A773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F177FCF">
            <w:pPr>
              <w:pStyle w:val="20"/>
              <w:bidi w:val="0"/>
            </w:pPr>
            <w:r>
              <w:t>完成时间</w:t>
            </w:r>
          </w:p>
        </w:tc>
        <w:tc>
          <w:tcPr>
            <w:tcW w:w="7581" w:type="dxa"/>
            <w:gridSpan w:val="3"/>
            <w:tcBorders>
              <w:tl2br w:val="nil"/>
              <w:tr2bl w:val="nil"/>
            </w:tcBorders>
            <w:shd w:val="clear" w:color="auto" w:fill="auto"/>
            <w:vAlign w:val="center"/>
          </w:tcPr>
          <w:p w14:paraId="46A8BF36">
            <w:pPr>
              <w:pStyle w:val="20"/>
              <w:tabs>
                <w:tab w:val="left" w:pos="1976"/>
              </w:tabs>
              <w:bidi w:val="0"/>
              <w:rPr>
                <w:rFonts w:hint="default"/>
                <w:lang w:val="en-US" w:eastAsia="zh-CN"/>
              </w:rPr>
            </w:pPr>
            <w:r>
              <w:rPr>
                <w:rFonts w:hint="eastAsia"/>
                <w:lang w:val="en-US" w:eastAsia="zh-CN"/>
              </w:rPr>
              <w:t>2024.7.31</w:t>
            </w:r>
          </w:p>
        </w:tc>
      </w:tr>
      <w:tr w14:paraId="7156E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69B56D1B">
            <w:pPr>
              <w:pStyle w:val="20"/>
              <w:bidi w:val="0"/>
            </w:pPr>
            <w:r>
              <w:rPr>
                <w:rFonts w:hint="eastAsia"/>
              </w:rPr>
              <w:t>评价人员</w:t>
            </w:r>
          </w:p>
        </w:tc>
      </w:tr>
      <w:tr w14:paraId="2D682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C9F600A">
            <w:pPr>
              <w:pStyle w:val="20"/>
              <w:bidi w:val="0"/>
            </w:pPr>
          </w:p>
        </w:tc>
        <w:tc>
          <w:tcPr>
            <w:tcW w:w="1703" w:type="dxa"/>
            <w:tcBorders>
              <w:tl2br w:val="nil"/>
              <w:tr2bl w:val="nil"/>
            </w:tcBorders>
            <w:shd w:val="clear" w:color="auto" w:fill="auto"/>
            <w:vAlign w:val="center"/>
          </w:tcPr>
          <w:p w14:paraId="366A37B9">
            <w:pPr>
              <w:pStyle w:val="20"/>
              <w:bidi w:val="0"/>
            </w:pPr>
            <w:r>
              <w:t>姓名</w:t>
            </w:r>
          </w:p>
        </w:tc>
        <w:tc>
          <w:tcPr>
            <w:tcW w:w="3981" w:type="dxa"/>
            <w:tcBorders>
              <w:tl2br w:val="nil"/>
              <w:tr2bl w:val="nil"/>
            </w:tcBorders>
            <w:shd w:val="clear" w:color="auto" w:fill="auto"/>
            <w:vAlign w:val="center"/>
          </w:tcPr>
          <w:p w14:paraId="264D0AE7">
            <w:pPr>
              <w:pStyle w:val="20"/>
              <w:bidi w:val="0"/>
            </w:pPr>
            <w:r>
              <w:t>资格证书号</w:t>
            </w:r>
          </w:p>
        </w:tc>
        <w:tc>
          <w:tcPr>
            <w:tcW w:w="1897" w:type="dxa"/>
            <w:tcBorders>
              <w:tl2br w:val="nil"/>
              <w:tr2bl w:val="nil"/>
            </w:tcBorders>
            <w:shd w:val="clear" w:color="auto" w:fill="auto"/>
            <w:vAlign w:val="center"/>
          </w:tcPr>
          <w:p w14:paraId="3FC58B92">
            <w:pPr>
              <w:pStyle w:val="20"/>
              <w:bidi w:val="0"/>
            </w:pPr>
            <w:r>
              <w:t>从业号</w:t>
            </w:r>
          </w:p>
        </w:tc>
      </w:tr>
      <w:tr w14:paraId="2E4B4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A095C8C">
            <w:pPr>
              <w:pStyle w:val="20"/>
              <w:bidi w:val="0"/>
            </w:pPr>
            <w:r>
              <w:t>项目负责人</w:t>
            </w:r>
          </w:p>
        </w:tc>
        <w:tc>
          <w:tcPr>
            <w:tcW w:w="1703" w:type="dxa"/>
            <w:tcBorders>
              <w:tl2br w:val="nil"/>
              <w:tr2bl w:val="nil"/>
            </w:tcBorders>
            <w:shd w:val="clear" w:color="auto" w:fill="auto"/>
            <w:vAlign w:val="center"/>
          </w:tcPr>
          <w:p w14:paraId="2280D3B1">
            <w:pPr>
              <w:pStyle w:val="20"/>
              <w:bidi w:val="0"/>
              <w:ind w:firstLine="0" w:firstLineChars="0"/>
              <w:rPr>
                <w:rFonts w:hint="default"/>
                <w:lang w:val="en-US" w:eastAsia="zh-CN"/>
              </w:rPr>
            </w:pPr>
            <w:r>
              <w:rPr>
                <w:rFonts w:hint="eastAsia" w:ascii="宋体" w:hAnsi="宋体" w:eastAsia="宋体" w:cs="宋体"/>
                <w:sz w:val="24"/>
                <w:szCs w:val="24"/>
                <w:lang w:val="en-US" w:eastAsia="zh-CN"/>
              </w:rPr>
              <w:t>湛 超</w:t>
            </w:r>
          </w:p>
        </w:tc>
        <w:tc>
          <w:tcPr>
            <w:tcW w:w="3981" w:type="dxa"/>
            <w:tcBorders>
              <w:tl2br w:val="nil"/>
              <w:tr2bl w:val="nil"/>
            </w:tcBorders>
            <w:shd w:val="clear" w:color="auto" w:fill="auto"/>
            <w:vAlign w:val="center"/>
          </w:tcPr>
          <w:p w14:paraId="2BD7E16A">
            <w:pPr>
              <w:pStyle w:val="20"/>
              <w:bidi w:val="0"/>
              <w:ind w:firstLine="0" w:firstLineChars="0"/>
              <w:rPr>
                <w:rFonts w:hint="eastAsia" w:eastAsia="宋体"/>
                <w:lang w:val="en-US" w:eastAsia="zh-CN"/>
              </w:rPr>
            </w:pPr>
            <w:r>
              <w:rPr>
                <w:rFonts w:hint="eastAsia" w:ascii="宋体" w:hAnsi="宋体" w:eastAsia="宋体" w:cs="宋体"/>
                <w:sz w:val="24"/>
                <w:szCs w:val="24"/>
              </w:rPr>
              <w:t>CAWS53000023020108</w:t>
            </w:r>
            <w:r>
              <w:rPr>
                <w:rFonts w:hint="eastAsia" w:ascii="宋体" w:hAnsi="宋体" w:eastAsia="宋体" w:cs="宋体"/>
                <w:sz w:val="24"/>
                <w:szCs w:val="24"/>
                <w:lang w:val="en-US" w:eastAsia="zh-CN"/>
              </w:rPr>
              <w:t>7</w:t>
            </w:r>
          </w:p>
        </w:tc>
        <w:tc>
          <w:tcPr>
            <w:tcW w:w="1897" w:type="dxa"/>
            <w:tcBorders>
              <w:tl2br w:val="nil"/>
              <w:tr2bl w:val="nil"/>
            </w:tcBorders>
            <w:shd w:val="clear" w:color="auto" w:fill="auto"/>
            <w:vAlign w:val="center"/>
          </w:tcPr>
          <w:p w14:paraId="28F623F3">
            <w:pPr>
              <w:pStyle w:val="20"/>
              <w:bidi w:val="0"/>
              <w:ind w:firstLine="0" w:firstLineChars="0"/>
            </w:pPr>
            <w:r>
              <w:rPr>
                <w:rFonts w:hint="eastAsia" w:ascii="宋体" w:hAnsi="宋体" w:eastAsia="宋体" w:cs="宋体"/>
                <w:sz w:val="24"/>
                <w:szCs w:val="24"/>
              </w:rPr>
              <w:t>033831</w:t>
            </w:r>
          </w:p>
        </w:tc>
      </w:tr>
      <w:tr w14:paraId="68F95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2641EFC3">
            <w:pPr>
              <w:pStyle w:val="20"/>
              <w:bidi w:val="0"/>
            </w:pPr>
            <w:r>
              <w:t>项目组成员</w:t>
            </w:r>
          </w:p>
        </w:tc>
        <w:tc>
          <w:tcPr>
            <w:tcW w:w="1703" w:type="dxa"/>
            <w:tcBorders>
              <w:tl2br w:val="nil"/>
              <w:tr2bl w:val="nil"/>
            </w:tcBorders>
            <w:shd w:val="clear" w:color="auto" w:fill="auto"/>
            <w:vAlign w:val="center"/>
          </w:tcPr>
          <w:p w14:paraId="4B033C6E">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7273E998">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7E1267F9">
            <w:pPr>
              <w:pStyle w:val="20"/>
              <w:bidi w:val="0"/>
              <w:ind w:firstLine="0" w:firstLineChars="0"/>
            </w:pPr>
            <w:r>
              <w:rPr>
                <w:rFonts w:hint="eastAsia"/>
              </w:rPr>
              <w:t>037095</w:t>
            </w:r>
          </w:p>
        </w:tc>
      </w:tr>
      <w:tr w14:paraId="2E2AC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FA8C237">
            <w:pPr>
              <w:pStyle w:val="20"/>
              <w:bidi w:val="0"/>
            </w:pPr>
          </w:p>
        </w:tc>
        <w:tc>
          <w:tcPr>
            <w:tcW w:w="1703" w:type="dxa"/>
            <w:tcBorders>
              <w:tl2br w:val="nil"/>
              <w:tr2bl w:val="nil"/>
            </w:tcBorders>
            <w:shd w:val="clear" w:color="auto" w:fill="auto"/>
            <w:vAlign w:val="center"/>
          </w:tcPr>
          <w:p w14:paraId="59C06850">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47051614">
            <w:pPr>
              <w:pStyle w:val="20"/>
              <w:bidi w:val="0"/>
              <w:ind w:firstLine="0" w:firstLineChars="0"/>
              <w:rPr>
                <w:rFonts w:hint="eastAsia" w:eastAsia="宋体"/>
                <w:lang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308BF90F">
            <w:pPr>
              <w:pStyle w:val="20"/>
              <w:bidi w:val="0"/>
              <w:ind w:firstLine="0" w:firstLineChars="0"/>
              <w:rPr>
                <w:rFonts w:hint="eastAsia" w:eastAsia="宋体"/>
                <w:lang w:eastAsia="zh-CN"/>
              </w:rPr>
            </w:pPr>
            <w:r>
              <w:rPr>
                <w:rFonts w:hint="eastAsia"/>
              </w:rPr>
              <w:t>031143</w:t>
            </w:r>
          </w:p>
        </w:tc>
      </w:tr>
      <w:tr w14:paraId="4FEC2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8FE7CF3">
            <w:pPr>
              <w:pStyle w:val="20"/>
              <w:bidi w:val="0"/>
            </w:pPr>
          </w:p>
        </w:tc>
        <w:tc>
          <w:tcPr>
            <w:tcW w:w="1703" w:type="dxa"/>
            <w:tcBorders>
              <w:tl2br w:val="nil"/>
              <w:tr2bl w:val="nil"/>
            </w:tcBorders>
            <w:shd w:val="clear" w:color="auto" w:fill="auto"/>
            <w:vAlign w:val="center"/>
          </w:tcPr>
          <w:p w14:paraId="62D94163">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3CE64773">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14:paraId="41986CA4">
            <w:pPr>
              <w:pStyle w:val="20"/>
              <w:bidi w:val="0"/>
              <w:ind w:firstLine="0" w:firstLineChars="0"/>
            </w:pPr>
            <w:r>
              <w:rPr>
                <w:rFonts w:hint="eastAsia"/>
              </w:rPr>
              <w:t>020045</w:t>
            </w:r>
          </w:p>
        </w:tc>
      </w:tr>
      <w:tr w14:paraId="45C3D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1DB9598">
            <w:pPr>
              <w:pStyle w:val="20"/>
              <w:bidi w:val="0"/>
            </w:pPr>
          </w:p>
        </w:tc>
        <w:tc>
          <w:tcPr>
            <w:tcW w:w="1703" w:type="dxa"/>
            <w:tcBorders>
              <w:tl2br w:val="nil"/>
              <w:tr2bl w:val="nil"/>
            </w:tcBorders>
            <w:shd w:val="clear" w:color="auto" w:fill="auto"/>
            <w:vAlign w:val="center"/>
          </w:tcPr>
          <w:p w14:paraId="42E1BB81">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981" w:type="dxa"/>
            <w:tcBorders>
              <w:tl2br w:val="nil"/>
              <w:tr2bl w:val="nil"/>
            </w:tcBorders>
            <w:shd w:val="clear" w:color="auto" w:fill="auto"/>
            <w:vAlign w:val="center"/>
          </w:tcPr>
          <w:p w14:paraId="24E7CF2B">
            <w:pPr>
              <w:pStyle w:val="20"/>
              <w:bidi w:val="0"/>
              <w:ind w:firstLine="0" w:firstLineChars="0"/>
            </w:pPr>
            <w:r>
              <w:rPr>
                <w:rFonts w:hint="eastAsia"/>
              </w:rPr>
              <w:t>CAWS530000230201086</w:t>
            </w:r>
          </w:p>
        </w:tc>
        <w:tc>
          <w:tcPr>
            <w:tcW w:w="1897" w:type="dxa"/>
            <w:tcBorders>
              <w:tl2br w:val="nil"/>
              <w:tr2bl w:val="nil"/>
            </w:tcBorders>
            <w:shd w:val="clear" w:color="auto" w:fill="auto"/>
            <w:vAlign w:val="center"/>
          </w:tcPr>
          <w:p w14:paraId="734274FC">
            <w:pPr>
              <w:pStyle w:val="20"/>
              <w:bidi w:val="0"/>
              <w:ind w:firstLine="0" w:firstLineChars="0"/>
            </w:pPr>
            <w:r>
              <w:rPr>
                <w:rFonts w:hint="eastAsia"/>
              </w:rPr>
              <w:t>031243</w:t>
            </w:r>
          </w:p>
        </w:tc>
      </w:tr>
      <w:tr w14:paraId="44D63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9A26D0F">
            <w:pPr>
              <w:pStyle w:val="20"/>
              <w:bidi w:val="0"/>
            </w:pPr>
          </w:p>
        </w:tc>
        <w:tc>
          <w:tcPr>
            <w:tcW w:w="1703" w:type="dxa"/>
            <w:tcBorders>
              <w:tl2br w:val="nil"/>
              <w:tr2bl w:val="nil"/>
            </w:tcBorders>
            <w:shd w:val="clear" w:color="auto" w:fill="auto"/>
            <w:vAlign w:val="center"/>
          </w:tcPr>
          <w:p w14:paraId="1B3AD4E6">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lang w:val="en-US" w:eastAsia="zh-CN"/>
              </w:rPr>
              <w:t>杨尚达</w:t>
            </w:r>
          </w:p>
        </w:tc>
        <w:tc>
          <w:tcPr>
            <w:tcW w:w="3981" w:type="dxa"/>
            <w:tcBorders>
              <w:tl2br w:val="nil"/>
              <w:tr2bl w:val="nil"/>
            </w:tcBorders>
            <w:shd w:val="clear" w:color="auto" w:fill="auto"/>
            <w:vAlign w:val="center"/>
          </w:tcPr>
          <w:p w14:paraId="02681706">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S011053000110202001798</w:t>
            </w:r>
          </w:p>
        </w:tc>
        <w:tc>
          <w:tcPr>
            <w:tcW w:w="1897" w:type="dxa"/>
            <w:tcBorders>
              <w:tl2br w:val="nil"/>
              <w:tr2bl w:val="nil"/>
            </w:tcBorders>
            <w:shd w:val="clear" w:color="auto" w:fill="auto"/>
            <w:vAlign w:val="center"/>
          </w:tcPr>
          <w:p w14:paraId="02231F35">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041530</w:t>
            </w:r>
          </w:p>
        </w:tc>
      </w:tr>
      <w:tr w14:paraId="376A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FC90A08">
            <w:pPr>
              <w:pStyle w:val="20"/>
              <w:bidi w:val="0"/>
            </w:pPr>
          </w:p>
        </w:tc>
        <w:tc>
          <w:tcPr>
            <w:tcW w:w="1703" w:type="dxa"/>
            <w:tcBorders>
              <w:tl2br w:val="nil"/>
              <w:tr2bl w:val="nil"/>
            </w:tcBorders>
            <w:shd w:val="clear" w:color="auto" w:fill="auto"/>
            <w:vAlign w:val="center"/>
          </w:tcPr>
          <w:p w14:paraId="08196E57">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4B53FBEA">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4C696AAC">
            <w:pPr>
              <w:pStyle w:val="20"/>
              <w:bidi w:val="0"/>
              <w:rPr>
                <w:rFonts w:hint="eastAsia"/>
              </w:rPr>
            </w:pPr>
            <w:r>
              <w:rPr>
                <w:rFonts w:hint="eastAsia"/>
                <w:lang w:val="en-US" w:eastAsia="zh-CN"/>
              </w:rPr>
              <w:t>038544</w:t>
            </w:r>
          </w:p>
        </w:tc>
      </w:tr>
      <w:tr w14:paraId="5135B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5A23AB4">
            <w:pPr>
              <w:pStyle w:val="20"/>
              <w:bidi w:val="0"/>
            </w:pPr>
          </w:p>
        </w:tc>
        <w:tc>
          <w:tcPr>
            <w:tcW w:w="1703" w:type="dxa"/>
            <w:tcBorders>
              <w:tl2br w:val="nil"/>
              <w:tr2bl w:val="nil"/>
            </w:tcBorders>
            <w:shd w:val="clear" w:color="auto" w:fill="auto"/>
            <w:vAlign w:val="center"/>
          </w:tcPr>
          <w:p w14:paraId="4D375D18">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14:paraId="07A2DB40">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14:paraId="62C20AB8">
            <w:pPr>
              <w:pStyle w:val="20"/>
              <w:bidi w:val="0"/>
              <w:rPr>
                <w:rFonts w:hint="eastAsia"/>
              </w:rPr>
            </w:pPr>
            <w:r>
              <w:rPr>
                <w:rFonts w:hint="eastAsia"/>
                <w:lang w:val="en-US" w:eastAsia="zh-CN"/>
              </w:rPr>
              <w:t>019967</w:t>
            </w:r>
          </w:p>
        </w:tc>
      </w:tr>
      <w:tr w14:paraId="1ACBC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A7043E7">
            <w:pPr>
              <w:pStyle w:val="20"/>
              <w:bidi w:val="0"/>
            </w:pPr>
            <w:r>
              <w:t>技术专家</w:t>
            </w:r>
          </w:p>
        </w:tc>
        <w:tc>
          <w:tcPr>
            <w:tcW w:w="7581" w:type="dxa"/>
            <w:gridSpan w:val="3"/>
            <w:tcBorders>
              <w:tl2br w:val="nil"/>
              <w:tr2bl w:val="nil"/>
            </w:tcBorders>
            <w:shd w:val="clear" w:color="auto" w:fill="auto"/>
            <w:vAlign w:val="center"/>
          </w:tcPr>
          <w:p w14:paraId="1D48DC29">
            <w:pPr>
              <w:pStyle w:val="20"/>
              <w:bidi w:val="0"/>
            </w:pPr>
            <w:r>
              <w:t>/</w:t>
            </w:r>
          </w:p>
        </w:tc>
      </w:tr>
      <w:tr w14:paraId="091FC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54CD2D2">
            <w:pPr>
              <w:pStyle w:val="20"/>
              <w:bidi w:val="0"/>
            </w:pPr>
            <w:r>
              <w:t>现场勘察人员及时间</w:t>
            </w:r>
          </w:p>
        </w:tc>
        <w:tc>
          <w:tcPr>
            <w:tcW w:w="7581" w:type="dxa"/>
            <w:gridSpan w:val="3"/>
            <w:tcBorders>
              <w:tl2br w:val="nil"/>
              <w:tr2bl w:val="nil"/>
            </w:tcBorders>
            <w:shd w:val="clear" w:color="auto" w:fill="auto"/>
            <w:vAlign w:val="center"/>
          </w:tcPr>
          <w:p w14:paraId="77A4B23D">
            <w:pPr>
              <w:pStyle w:val="20"/>
              <w:bidi w:val="0"/>
              <w:rPr>
                <w:rFonts w:hint="default"/>
                <w:lang w:val="en-US" w:eastAsia="zh-CN"/>
              </w:rPr>
            </w:pPr>
            <w:r>
              <w:rPr>
                <w:rFonts w:hint="eastAsia"/>
                <w:lang w:val="en-US" w:eastAsia="zh-CN"/>
              </w:rPr>
              <w:t>湛超、郦旭锋 2024.7.24</w:t>
            </w:r>
          </w:p>
        </w:tc>
      </w:tr>
      <w:tr w14:paraId="337E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0A83426">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1B8560F3">
            <w:pPr>
              <w:pStyle w:val="20"/>
              <w:bidi w:val="0"/>
              <w:rPr>
                <w:rFonts w:hint="default"/>
                <w:lang w:val="en-US" w:eastAsia="zh-CN"/>
              </w:rPr>
            </w:pPr>
          </w:p>
        </w:tc>
      </w:tr>
      <w:tr w14:paraId="0B99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1FC949A9">
            <w:pPr>
              <w:pStyle w:val="20"/>
              <w:bidi w:val="0"/>
            </w:pPr>
            <w:r>
              <w:t>项目简介</w:t>
            </w:r>
          </w:p>
        </w:tc>
        <w:tc>
          <w:tcPr>
            <w:tcW w:w="7581" w:type="dxa"/>
            <w:gridSpan w:val="3"/>
            <w:tcBorders>
              <w:tl2br w:val="nil"/>
              <w:tr2bl w:val="nil"/>
            </w:tcBorders>
            <w:shd w:val="clear" w:color="auto" w:fill="auto"/>
            <w:vAlign w:val="top"/>
          </w:tcPr>
          <w:p w14:paraId="1C0D9A20">
            <w:pPr>
              <w:pStyle w:val="20"/>
              <w:bidi w:val="0"/>
              <w:ind w:firstLine="480" w:firstLineChars="200"/>
              <w:rPr>
                <w:rFonts w:hint="eastAsia"/>
                <w:lang w:eastAsia="zh-CN"/>
              </w:rPr>
            </w:pPr>
            <w:r>
              <w:rPr>
                <w:rFonts w:hint="eastAsia"/>
                <w:lang w:eastAsia="zh-CN"/>
              </w:rPr>
              <w:t>普安县纯基新能源经营部成立于2024年06月27日，企业类型为个体工商户，法定代表人：张芸芸，经营场所：普安县下街社区草莓园5号。</w:t>
            </w:r>
          </w:p>
          <w:p w14:paraId="37B7B33A">
            <w:pPr>
              <w:pStyle w:val="20"/>
              <w:bidi w:val="0"/>
              <w:ind w:firstLine="480" w:firstLineChars="200"/>
              <w:rPr>
                <w:rFonts w:hint="eastAsia"/>
                <w:lang w:eastAsia="zh-CN"/>
              </w:rPr>
            </w:pPr>
            <w:r>
              <w:rPr>
                <w:rFonts w:hint="eastAsia"/>
                <w:lang w:eastAsia="zh-CN"/>
              </w:rPr>
              <w:t>该经营部拟经营瓶装民用醇基燃料（主要成分甲醇），采用常温、常压的钢瓶储存，经营方式为零售。配送站内瓶装民用醇基燃料最大储存量≤3t，根据《民用醇基液体燃料安全技术规程》（DB52/T 1777-2023）第4.3.2条的民用醇基液体燃料配送站分类，属于Ⅱ类配送站。</w:t>
            </w:r>
          </w:p>
          <w:p w14:paraId="012294FA">
            <w:pPr>
              <w:pStyle w:val="20"/>
              <w:bidi w:val="0"/>
              <w:ind w:firstLine="480" w:firstLineChars="200"/>
              <w:rPr>
                <w:rFonts w:hint="eastAsia"/>
                <w:lang w:eastAsia="zh-CN"/>
              </w:rPr>
            </w:pPr>
            <w:r>
              <w:rPr>
                <w:rFonts w:hint="eastAsia"/>
                <w:lang w:eastAsia="zh-CN"/>
              </w:rPr>
              <w:t>评价结论：普安县纯基新能源经营部选址、总体布局及建构筑物条件符合国家有关法律、法规、部门规章和标准、规范的要求，符合安全建设条件。</w:t>
            </w:r>
          </w:p>
          <w:p w14:paraId="23486BA0">
            <w:pPr>
              <w:pStyle w:val="8"/>
              <w:ind w:left="0" w:leftChars="0" w:firstLine="0" w:firstLineChars="0"/>
              <w:jc w:val="both"/>
            </w:pPr>
          </w:p>
        </w:tc>
      </w:tr>
      <w:tr w14:paraId="07963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73" w:hRule="atLeast"/>
          <w:jc w:val="center"/>
        </w:trPr>
        <w:tc>
          <w:tcPr>
            <w:tcW w:w="1773" w:type="dxa"/>
            <w:tcBorders>
              <w:tl2br w:val="nil"/>
              <w:tr2bl w:val="nil"/>
            </w:tcBorders>
            <w:shd w:val="clear" w:color="auto" w:fill="auto"/>
            <w:vAlign w:val="center"/>
          </w:tcPr>
          <w:p w14:paraId="760AC39E">
            <w:pPr>
              <w:pStyle w:val="20"/>
              <w:bidi w:val="0"/>
            </w:pPr>
            <w:r>
              <w:t>现场照片</w:t>
            </w:r>
          </w:p>
        </w:tc>
        <w:tc>
          <w:tcPr>
            <w:tcW w:w="7581" w:type="dxa"/>
            <w:gridSpan w:val="3"/>
            <w:tcBorders>
              <w:tl2br w:val="nil"/>
              <w:tr2bl w:val="nil"/>
            </w:tcBorders>
            <w:shd w:val="clear" w:color="auto" w:fill="auto"/>
            <w:vAlign w:val="top"/>
          </w:tcPr>
          <w:p w14:paraId="59FA23E8">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469640" cy="2386330"/>
                  <wp:effectExtent l="0" t="0" r="16510" b="13970"/>
                  <wp:docPr id="40" name="图片 40"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检查 (6)"/>
                          <pic:cNvPicPr>
                            <a:picLocks noChangeAspect="1"/>
                          </pic:cNvPicPr>
                        </pic:nvPicPr>
                        <pic:blipFill>
                          <a:blip r:embed="rId41"/>
                          <a:stretch>
                            <a:fillRect/>
                          </a:stretch>
                        </pic:blipFill>
                        <pic:spPr>
                          <a:xfrm>
                            <a:off x="0" y="0"/>
                            <a:ext cx="3469640" cy="2386330"/>
                          </a:xfrm>
                          <a:prstGeom prst="rect">
                            <a:avLst/>
                          </a:prstGeom>
                        </pic:spPr>
                      </pic:pic>
                    </a:graphicData>
                  </a:graphic>
                </wp:inline>
              </w:drawing>
            </w:r>
          </w:p>
          <w:p w14:paraId="4C136409">
            <w:pPr>
              <w:rPr>
                <w:rFonts w:hint="default"/>
                <w:lang w:val="en-US" w:eastAsia="zh-CN"/>
              </w:rPr>
            </w:pPr>
            <w:r>
              <w:rPr>
                <w:rFonts w:hint="default"/>
                <w:lang w:val="en-US" w:eastAsia="zh-CN"/>
              </w:rPr>
              <w:drawing>
                <wp:inline distT="0" distB="0" distL="114300" distR="114300">
                  <wp:extent cx="3469640" cy="2204720"/>
                  <wp:effectExtent l="0" t="0" r="16510" b="5080"/>
                  <wp:docPr id="41" name="图片 41"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检查 (5)"/>
                          <pic:cNvPicPr>
                            <a:picLocks noChangeAspect="1"/>
                          </pic:cNvPicPr>
                        </pic:nvPicPr>
                        <pic:blipFill>
                          <a:blip r:embed="rId42"/>
                          <a:stretch>
                            <a:fillRect/>
                          </a:stretch>
                        </pic:blipFill>
                        <pic:spPr>
                          <a:xfrm>
                            <a:off x="0" y="0"/>
                            <a:ext cx="3469640" cy="2204720"/>
                          </a:xfrm>
                          <a:prstGeom prst="rect">
                            <a:avLst/>
                          </a:prstGeom>
                        </pic:spPr>
                      </pic:pic>
                    </a:graphicData>
                  </a:graphic>
                </wp:inline>
              </w:drawing>
            </w:r>
          </w:p>
          <w:p w14:paraId="28432EAD">
            <w:pPr>
              <w:pStyle w:val="20"/>
              <w:bidi w:val="0"/>
              <w:jc w:val="center"/>
              <w:rPr>
                <w:rFonts w:hint="default"/>
                <w:lang w:val="en-US" w:eastAsia="zh-CN"/>
              </w:rPr>
            </w:pPr>
            <w:r>
              <w:rPr>
                <w:rFonts w:hint="default"/>
                <w:lang w:val="en-US" w:eastAsia="zh-CN"/>
              </w:rPr>
              <w:drawing>
                <wp:inline distT="0" distB="0" distL="114300" distR="114300">
                  <wp:extent cx="3503930" cy="2411095"/>
                  <wp:effectExtent l="0" t="0" r="1270" b="8255"/>
                  <wp:docPr id="42" name="图片 42"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检查 (4)"/>
                          <pic:cNvPicPr>
                            <a:picLocks noChangeAspect="1"/>
                          </pic:cNvPicPr>
                        </pic:nvPicPr>
                        <pic:blipFill>
                          <a:blip r:embed="rId43"/>
                          <a:stretch>
                            <a:fillRect/>
                          </a:stretch>
                        </pic:blipFill>
                        <pic:spPr>
                          <a:xfrm>
                            <a:off x="0" y="0"/>
                            <a:ext cx="3503930" cy="2411095"/>
                          </a:xfrm>
                          <a:prstGeom prst="rect">
                            <a:avLst/>
                          </a:prstGeom>
                        </pic:spPr>
                      </pic:pic>
                    </a:graphicData>
                  </a:graphic>
                </wp:inline>
              </w:drawing>
            </w:r>
          </w:p>
        </w:tc>
      </w:tr>
      <w:tr w14:paraId="6B07B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39AF52AD">
            <w:pPr>
              <w:pStyle w:val="20"/>
              <w:bidi w:val="0"/>
            </w:pPr>
            <w:r>
              <w:t>被评价单位信息反馈情况</w:t>
            </w:r>
          </w:p>
        </w:tc>
        <w:tc>
          <w:tcPr>
            <w:tcW w:w="7581" w:type="dxa"/>
            <w:gridSpan w:val="3"/>
            <w:tcBorders>
              <w:tl2br w:val="nil"/>
              <w:tr2bl w:val="nil"/>
            </w:tcBorders>
            <w:shd w:val="clear" w:color="auto" w:fill="auto"/>
            <w:vAlign w:val="center"/>
          </w:tcPr>
          <w:p w14:paraId="2EBEB826">
            <w:pPr>
              <w:pStyle w:val="20"/>
              <w:bidi w:val="0"/>
            </w:pPr>
            <w:r>
              <w:t>满意</w:t>
            </w:r>
          </w:p>
        </w:tc>
      </w:tr>
    </w:tbl>
    <w:p w14:paraId="144D8677">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4C9B7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24C2D202">
            <w:pPr>
              <w:pStyle w:val="20"/>
              <w:bidi w:val="0"/>
            </w:pPr>
            <w:r>
              <w:t>项目名称</w:t>
            </w:r>
          </w:p>
        </w:tc>
        <w:tc>
          <w:tcPr>
            <w:tcW w:w="7581" w:type="dxa"/>
            <w:gridSpan w:val="3"/>
            <w:tcBorders>
              <w:tl2br w:val="nil"/>
              <w:tr2bl w:val="nil"/>
            </w:tcBorders>
            <w:shd w:val="clear" w:color="auto" w:fill="auto"/>
            <w:vAlign w:val="center"/>
          </w:tcPr>
          <w:p w14:paraId="38FC3EF1">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盘州市普古乡老街加油站</w:t>
            </w:r>
          </w:p>
          <w:p w14:paraId="46040814">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14:paraId="15D50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74D4C5E3">
            <w:pPr>
              <w:pStyle w:val="20"/>
              <w:bidi w:val="0"/>
            </w:pPr>
            <w:r>
              <w:t>完成时间</w:t>
            </w:r>
          </w:p>
        </w:tc>
        <w:tc>
          <w:tcPr>
            <w:tcW w:w="7581" w:type="dxa"/>
            <w:gridSpan w:val="3"/>
            <w:tcBorders>
              <w:tl2br w:val="nil"/>
              <w:tr2bl w:val="nil"/>
            </w:tcBorders>
            <w:shd w:val="clear" w:color="auto" w:fill="auto"/>
            <w:vAlign w:val="center"/>
          </w:tcPr>
          <w:p w14:paraId="24349445">
            <w:pPr>
              <w:pStyle w:val="20"/>
              <w:tabs>
                <w:tab w:val="left" w:pos="1976"/>
              </w:tabs>
              <w:bidi w:val="0"/>
              <w:rPr>
                <w:rFonts w:hint="default"/>
                <w:lang w:val="en-US" w:eastAsia="zh-CN"/>
              </w:rPr>
            </w:pPr>
            <w:r>
              <w:rPr>
                <w:rFonts w:hint="eastAsia"/>
                <w:lang w:val="en-US" w:eastAsia="zh-CN"/>
              </w:rPr>
              <w:t>2024.7.29</w:t>
            </w:r>
          </w:p>
        </w:tc>
      </w:tr>
      <w:tr w14:paraId="7E5AE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265F17A4">
            <w:pPr>
              <w:pStyle w:val="20"/>
              <w:bidi w:val="0"/>
            </w:pPr>
            <w:r>
              <w:rPr>
                <w:rFonts w:hint="eastAsia"/>
              </w:rPr>
              <w:t>评价人员</w:t>
            </w:r>
          </w:p>
        </w:tc>
      </w:tr>
      <w:tr w14:paraId="6030B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323A1E5">
            <w:pPr>
              <w:pStyle w:val="20"/>
              <w:bidi w:val="0"/>
            </w:pPr>
          </w:p>
        </w:tc>
        <w:tc>
          <w:tcPr>
            <w:tcW w:w="1703" w:type="dxa"/>
            <w:tcBorders>
              <w:tl2br w:val="nil"/>
              <w:tr2bl w:val="nil"/>
            </w:tcBorders>
            <w:shd w:val="clear" w:color="auto" w:fill="auto"/>
            <w:vAlign w:val="center"/>
          </w:tcPr>
          <w:p w14:paraId="6E52F240">
            <w:pPr>
              <w:pStyle w:val="20"/>
              <w:bidi w:val="0"/>
            </w:pPr>
            <w:r>
              <w:t>姓名</w:t>
            </w:r>
          </w:p>
        </w:tc>
        <w:tc>
          <w:tcPr>
            <w:tcW w:w="3981" w:type="dxa"/>
            <w:tcBorders>
              <w:tl2br w:val="nil"/>
              <w:tr2bl w:val="nil"/>
            </w:tcBorders>
            <w:shd w:val="clear" w:color="auto" w:fill="auto"/>
            <w:vAlign w:val="center"/>
          </w:tcPr>
          <w:p w14:paraId="477A8975">
            <w:pPr>
              <w:pStyle w:val="20"/>
              <w:bidi w:val="0"/>
            </w:pPr>
            <w:r>
              <w:t>资格证书号</w:t>
            </w:r>
          </w:p>
        </w:tc>
        <w:tc>
          <w:tcPr>
            <w:tcW w:w="1897" w:type="dxa"/>
            <w:tcBorders>
              <w:tl2br w:val="nil"/>
              <w:tr2bl w:val="nil"/>
            </w:tcBorders>
            <w:shd w:val="clear" w:color="auto" w:fill="auto"/>
            <w:vAlign w:val="center"/>
          </w:tcPr>
          <w:p w14:paraId="4185B668">
            <w:pPr>
              <w:pStyle w:val="20"/>
              <w:bidi w:val="0"/>
            </w:pPr>
            <w:r>
              <w:t>从业号</w:t>
            </w:r>
          </w:p>
        </w:tc>
      </w:tr>
      <w:tr w14:paraId="0E749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0513DC4">
            <w:pPr>
              <w:pStyle w:val="20"/>
              <w:bidi w:val="0"/>
            </w:pPr>
            <w:r>
              <w:t>项目负责人</w:t>
            </w:r>
          </w:p>
        </w:tc>
        <w:tc>
          <w:tcPr>
            <w:tcW w:w="1703" w:type="dxa"/>
            <w:tcBorders>
              <w:tl2br w:val="nil"/>
              <w:tr2bl w:val="nil"/>
            </w:tcBorders>
            <w:shd w:val="clear" w:color="auto" w:fill="auto"/>
            <w:vAlign w:val="center"/>
          </w:tcPr>
          <w:p w14:paraId="30072E20">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7675F256">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2E019CCC">
            <w:pPr>
              <w:pStyle w:val="20"/>
              <w:bidi w:val="0"/>
              <w:ind w:firstLine="0" w:firstLineChars="0"/>
            </w:pPr>
            <w:r>
              <w:rPr>
                <w:rFonts w:hint="eastAsia"/>
              </w:rPr>
              <w:t>031143</w:t>
            </w:r>
          </w:p>
        </w:tc>
      </w:tr>
      <w:tr w14:paraId="2BF60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2B233208">
            <w:pPr>
              <w:pStyle w:val="20"/>
              <w:bidi w:val="0"/>
            </w:pPr>
            <w:r>
              <w:t>项目组成员</w:t>
            </w:r>
          </w:p>
        </w:tc>
        <w:tc>
          <w:tcPr>
            <w:tcW w:w="1703" w:type="dxa"/>
            <w:tcBorders>
              <w:tl2br w:val="nil"/>
              <w:tr2bl w:val="nil"/>
            </w:tcBorders>
            <w:shd w:val="clear" w:color="auto" w:fill="auto"/>
            <w:vAlign w:val="center"/>
          </w:tcPr>
          <w:p w14:paraId="56EEA716">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67401F53">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34D8E204">
            <w:pPr>
              <w:pStyle w:val="20"/>
              <w:bidi w:val="0"/>
              <w:ind w:firstLine="0" w:firstLineChars="0"/>
            </w:pPr>
            <w:r>
              <w:rPr>
                <w:rFonts w:hint="eastAsia"/>
              </w:rPr>
              <w:t>037095</w:t>
            </w:r>
          </w:p>
        </w:tc>
      </w:tr>
      <w:tr w14:paraId="54A2D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C2E036D">
            <w:pPr>
              <w:pStyle w:val="20"/>
              <w:bidi w:val="0"/>
            </w:pPr>
          </w:p>
        </w:tc>
        <w:tc>
          <w:tcPr>
            <w:tcW w:w="1703" w:type="dxa"/>
            <w:tcBorders>
              <w:tl2br w:val="nil"/>
              <w:tr2bl w:val="nil"/>
            </w:tcBorders>
            <w:shd w:val="clear" w:color="auto" w:fill="auto"/>
            <w:vAlign w:val="center"/>
          </w:tcPr>
          <w:p w14:paraId="632B5073">
            <w:pPr>
              <w:pStyle w:val="20"/>
              <w:bidi w:val="0"/>
              <w:ind w:firstLine="0" w:firstLineChars="0"/>
              <w:rPr>
                <w:rFonts w:hint="default"/>
                <w:lang w:val="en-US" w:eastAsia="zh-CN"/>
              </w:rPr>
            </w:pPr>
            <w:r>
              <w:rPr>
                <w:rFonts w:hint="eastAsia"/>
                <w:lang w:val="en-US" w:eastAsia="zh-CN"/>
              </w:rPr>
              <w:t>岳强</w:t>
            </w:r>
          </w:p>
        </w:tc>
        <w:tc>
          <w:tcPr>
            <w:tcW w:w="3981" w:type="dxa"/>
            <w:tcBorders>
              <w:tl2br w:val="nil"/>
              <w:tr2bl w:val="nil"/>
            </w:tcBorders>
            <w:shd w:val="clear" w:color="auto" w:fill="auto"/>
            <w:vAlign w:val="center"/>
          </w:tcPr>
          <w:p w14:paraId="2C439A93">
            <w:pPr>
              <w:pStyle w:val="20"/>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14:paraId="1BA9B13C">
            <w:pPr>
              <w:pStyle w:val="20"/>
              <w:bidi w:val="0"/>
              <w:ind w:firstLine="0" w:firstLineChars="0"/>
              <w:rPr>
                <w:rFonts w:hint="eastAsia" w:eastAsia="宋体"/>
                <w:lang w:eastAsia="zh-CN"/>
              </w:rPr>
            </w:pPr>
            <w:r>
              <w:rPr>
                <w:rFonts w:hint="eastAsia"/>
              </w:rPr>
              <w:t>0</w:t>
            </w:r>
            <w:r>
              <w:rPr>
                <w:rFonts w:hint="eastAsia"/>
                <w:lang w:eastAsia="zh-CN"/>
              </w:rPr>
              <w:t>02352</w:t>
            </w:r>
          </w:p>
        </w:tc>
      </w:tr>
      <w:tr w14:paraId="77156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5F40E54">
            <w:pPr>
              <w:pStyle w:val="20"/>
              <w:bidi w:val="0"/>
            </w:pPr>
          </w:p>
        </w:tc>
        <w:tc>
          <w:tcPr>
            <w:tcW w:w="1703" w:type="dxa"/>
            <w:tcBorders>
              <w:tl2br w:val="nil"/>
              <w:tr2bl w:val="nil"/>
            </w:tcBorders>
            <w:shd w:val="clear" w:color="auto" w:fill="auto"/>
            <w:vAlign w:val="center"/>
          </w:tcPr>
          <w:p w14:paraId="2A6B89D2">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6E0ADB74">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14:paraId="5426200E">
            <w:pPr>
              <w:pStyle w:val="20"/>
              <w:bidi w:val="0"/>
              <w:ind w:firstLine="0" w:firstLineChars="0"/>
            </w:pPr>
            <w:r>
              <w:rPr>
                <w:rFonts w:hint="eastAsia"/>
              </w:rPr>
              <w:t>020045</w:t>
            </w:r>
          </w:p>
        </w:tc>
      </w:tr>
      <w:tr w14:paraId="0A922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16A6FCB">
            <w:pPr>
              <w:pStyle w:val="20"/>
              <w:bidi w:val="0"/>
            </w:pPr>
          </w:p>
        </w:tc>
        <w:tc>
          <w:tcPr>
            <w:tcW w:w="1703" w:type="dxa"/>
            <w:tcBorders>
              <w:tl2br w:val="nil"/>
              <w:tr2bl w:val="nil"/>
            </w:tcBorders>
            <w:shd w:val="clear" w:color="auto" w:fill="auto"/>
            <w:vAlign w:val="center"/>
          </w:tcPr>
          <w:p w14:paraId="5BF277D3">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981" w:type="dxa"/>
            <w:tcBorders>
              <w:tl2br w:val="nil"/>
              <w:tr2bl w:val="nil"/>
            </w:tcBorders>
            <w:shd w:val="clear" w:color="auto" w:fill="auto"/>
            <w:vAlign w:val="center"/>
          </w:tcPr>
          <w:p w14:paraId="6B09988D">
            <w:pPr>
              <w:pStyle w:val="20"/>
              <w:bidi w:val="0"/>
              <w:ind w:firstLine="0" w:firstLineChars="0"/>
            </w:pPr>
            <w:r>
              <w:rPr>
                <w:rFonts w:hint="eastAsia"/>
              </w:rPr>
              <w:t>CAWS530000230201086</w:t>
            </w:r>
          </w:p>
        </w:tc>
        <w:tc>
          <w:tcPr>
            <w:tcW w:w="1897" w:type="dxa"/>
            <w:tcBorders>
              <w:tl2br w:val="nil"/>
              <w:tr2bl w:val="nil"/>
            </w:tcBorders>
            <w:shd w:val="clear" w:color="auto" w:fill="auto"/>
            <w:vAlign w:val="center"/>
          </w:tcPr>
          <w:p w14:paraId="2D971525">
            <w:pPr>
              <w:pStyle w:val="20"/>
              <w:bidi w:val="0"/>
              <w:ind w:firstLine="0" w:firstLineChars="0"/>
            </w:pPr>
            <w:r>
              <w:rPr>
                <w:rFonts w:hint="eastAsia"/>
              </w:rPr>
              <w:t>031243</w:t>
            </w:r>
          </w:p>
        </w:tc>
      </w:tr>
      <w:tr w14:paraId="1EA57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7030F08">
            <w:pPr>
              <w:pStyle w:val="20"/>
              <w:bidi w:val="0"/>
            </w:pPr>
          </w:p>
        </w:tc>
        <w:tc>
          <w:tcPr>
            <w:tcW w:w="1703" w:type="dxa"/>
            <w:tcBorders>
              <w:tl2br w:val="nil"/>
              <w:tr2bl w:val="nil"/>
            </w:tcBorders>
            <w:shd w:val="clear" w:color="auto" w:fill="auto"/>
            <w:vAlign w:val="center"/>
          </w:tcPr>
          <w:p w14:paraId="477A2C94">
            <w:pPr>
              <w:pStyle w:val="20"/>
              <w:bidi w:val="0"/>
              <w:ind w:firstLine="0" w:firstLineChars="0"/>
              <w:rPr>
                <w:rFonts w:hint="eastAsia" w:ascii="宋体" w:hAnsi="宋体" w:eastAsia="宋体" w:cs="宋体"/>
                <w:color w:val="auto"/>
                <w:kern w:val="0"/>
                <w:sz w:val="24"/>
                <w:szCs w:val="24"/>
                <w:highlight w:val="none"/>
                <w:lang w:val="en-US" w:eastAsia="zh-CN" w:bidi="ar-SA"/>
              </w:rPr>
            </w:pPr>
            <w:r>
              <w:rPr>
                <w:rFonts w:hint="eastAsia"/>
                <w:lang w:val="en-US" w:eastAsia="zh-CN"/>
              </w:rPr>
              <w:t>杨尚达</w:t>
            </w:r>
          </w:p>
        </w:tc>
        <w:tc>
          <w:tcPr>
            <w:tcW w:w="3981" w:type="dxa"/>
            <w:tcBorders>
              <w:tl2br w:val="nil"/>
              <w:tr2bl w:val="nil"/>
            </w:tcBorders>
            <w:shd w:val="clear" w:color="auto" w:fill="auto"/>
            <w:vAlign w:val="center"/>
          </w:tcPr>
          <w:p w14:paraId="2E000533">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S011053000110202001798</w:t>
            </w:r>
          </w:p>
        </w:tc>
        <w:tc>
          <w:tcPr>
            <w:tcW w:w="1897" w:type="dxa"/>
            <w:tcBorders>
              <w:tl2br w:val="nil"/>
              <w:tr2bl w:val="nil"/>
            </w:tcBorders>
            <w:shd w:val="clear" w:color="auto" w:fill="auto"/>
            <w:vAlign w:val="center"/>
          </w:tcPr>
          <w:p w14:paraId="4FCAF35E">
            <w:pPr>
              <w:pStyle w:val="20"/>
              <w:bidi w:val="0"/>
              <w:ind w:firstLine="0" w:firstLineChars="0"/>
              <w:rPr>
                <w:rFonts w:hint="eastAsia" w:ascii="宋体" w:hAnsi="宋体" w:eastAsia="宋体" w:cs="Times New Roman"/>
                <w:kern w:val="0"/>
                <w:sz w:val="24"/>
                <w:szCs w:val="20"/>
                <w:lang w:val="en-US" w:eastAsia="zh-CN" w:bidi="ar-SA"/>
              </w:rPr>
            </w:pPr>
            <w:r>
              <w:rPr>
                <w:rFonts w:hint="eastAsia"/>
                <w:lang w:val="en-US" w:eastAsia="zh-CN"/>
              </w:rPr>
              <w:t>041530</w:t>
            </w:r>
          </w:p>
        </w:tc>
      </w:tr>
      <w:tr w14:paraId="4FD1C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AB4094A">
            <w:pPr>
              <w:pStyle w:val="20"/>
              <w:bidi w:val="0"/>
            </w:pPr>
          </w:p>
        </w:tc>
        <w:tc>
          <w:tcPr>
            <w:tcW w:w="1703" w:type="dxa"/>
            <w:tcBorders>
              <w:tl2br w:val="nil"/>
              <w:tr2bl w:val="nil"/>
            </w:tcBorders>
            <w:shd w:val="clear" w:color="auto" w:fill="auto"/>
            <w:vAlign w:val="center"/>
          </w:tcPr>
          <w:p w14:paraId="630428BD">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0176E95B">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0FEDC38E">
            <w:pPr>
              <w:pStyle w:val="20"/>
              <w:bidi w:val="0"/>
              <w:rPr>
                <w:rFonts w:hint="eastAsia"/>
              </w:rPr>
            </w:pPr>
            <w:r>
              <w:rPr>
                <w:rFonts w:hint="eastAsia"/>
                <w:lang w:val="en-US" w:eastAsia="zh-CN"/>
              </w:rPr>
              <w:t>038544</w:t>
            </w:r>
          </w:p>
        </w:tc>
      </w:tr>
      <w:tr w14:paraId="2A7AE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6C08C6A">
            <w:pPr>
              <w:pStyle w:val="20"/>
              <w:bidi w:val="0"/>
            </w:pPr>
          </w:p>
        </w:tc>
        <w:tc>
          <w:tcPr>
            <w:tcW w:w="1703" w:type="dxa"/>
            <w:tcBorders>
              <w:tl2br w:val="nil"/>
              <w:tr2bl w:val="nil"/>
            </w:tcBorders>
            <w:shd w:val="clear" w:color="auto" w:fill="auto"/>
            <w:vAlign w:val="center"/>
          </w:tcPr>
          <w:p w14:paraId="5E05DE22">
            <w:pPr>
              <w:pStyle w:val="20"/>
              <w:bidi w:val="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14:paraId="1A30A25A">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14:paraId="28435174">
            <w:pPr>
              <w:pStyle w:val="20"/>
              <w:bidi w:val="0"/>
              <w:rPr>
                <w:rFonts w:hint="eastAsia"/>
              </w:rPr>
            </w:pPr>
            <w:r>
              <w:rPr>
                <w:rFonts w:hint="eastAsia"/>
                <w:lang w:val="en-US" w:eastAsia="zh-CN"/>
              </w:rPr>
              <w:t>019967</w:t>
            </w:r>
          </w:p>
        </w:tc>
      </w:tr>
      <w:tr w14:paraId="33312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30ED1F6">
            <w:pPr>
              <w:pStyle w:val="20"/>
              <w:bidi w:val="0"/>
            </w:pPr>
            <w:r>
              <w:t>技术专家</w:t>
            </w:r>
          </w:p>
        </w:tc>
        <w:tc>
          <w:tcPr>
            <w:tcW w:w="7581" w:type="dxa"/>
            <w:gridSpan w:val="3"/>
            <w:tcBorders>
              <w:tl2br w:val="nil"/>
              <w:tr2bl w:val="nil"/>
            </w:tcBorders>
            <w:shd w:val="clear" w:color="auto" w:fill="auto"/>
            <w:vAlign w:val="center"/>
          </w:tcPr>
          <w:p w14:paraId="73C77BB4">
            <w:pPr>
              <w:pStyle w:val="20"/>
              <w:bidi w:val="0"/>
            </w:pPr>
            <w:r>
              <w:t>/</w:t>
            </w:r>
          </w:p>
        </w:tc>
      </w:tr>
      <w:tr w14:paraId="4D52B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41DDC4F">
            <w:pPr>
              <w:pStyle w:val="20"/>
              <w:bidi w:val="0"/>
            </w:pPr>
            <w:r>
              <w:t>现场勘察人员及时间</w:t>
            </w:r>
          </w:p>
        </w:tc>
        <w:tc>
          <w:tcPr>
            <w:tcW w:w="7581" w:type="dxa"/>
            <w:gridSpan w:val="3"/>
            <w:tcBorders>
              <w:tl2br w:val="nil"/>
              <w:tr2bl w:val="nil"/>
            </w:tcBorders>
            <w:shd w:val="clear" w:color="auto" w:fill="auto"/>
            <w:vAlign w:val="center"/>
          </w:tcPr>
          <w:p w14:paraId="2EEE1722">
            <w:pPr>
              <w:pStyle w:val="20"/>
              <w:bidi w:val="0"/>
              <w:rPr>
                <w:rFonts w:hint="default"/>
                <w:lang w:val="en-US" w:eastAsia="zh-CN"/>
              </w:rPr>
            </w:pPr>
            <w:r>
              <w:rPr>
                <w:rFonts w:hint="eastAsia"/>
                <w:lang w:val="en-US" w:eastAsia="zh-CN"/>
              </w:rPr>
              <w:t>湛超、郦旭锋 2024.4.22</w:t>
            </w:r>
          </w:p>
        </w:tc>
      </w:tr>
      <w:tr w14:paraId="61E9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B623968">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5723D3FB">
            <w:pPr>
              <w:pStyle w:val="20"/>
              <w:bidi w:val="0"/>
              <w:rPr>
                <w:rFonts w:hint="default"/>
                <w:lang w:val="en-US" w:eastAsia="zh-CN"/>
              </w:rPr>
            </w:pPr>
          </w:p>
        </w:tc>
      </w:tr>
      <w:tr w14:paraId="55892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3215FCDB">
            <w:pPr>
              <w:pStyle w:val="20"/>
              <w:bidi w:val="0"/>
            </w:pPr>
            <w:r>
              <w:t>项目简介</w:t>
            </w:r>
          </w:p>
        </w:tc>
        <w:tc>
          <w:tcPr>
            <w:tcW w:w="7581" w:type="dxa"/>
            <w:gridSpan w:val="3"/>
            <w:tcBorders>
              <w:tl2br w:val="nil"/>
              <w:tr2bl w:val="nil"/>
            </w:tcBorders>
            <w:shd w:val="clear" w:color="auto" w:fill="auto"/>
            <w:vAlign w:val="top"/>
          </w:tcPr>
          <w:p w14:paraId="1EDFE01F">
            <w:pPr>
              <w:pStyle w:val="20"/>
              <w:bidi w:val="0"/>
              <w:ind w:firstLine="480" w:firstLineChars="200"/>
              <w:rPr>
                <w:rFonts w:hint="eastAsia"/>
                <w:lang w:eastAsia="zh-CN"/>
              </w:rPr>
            </w:pPr>
            <w:r>
              <w:rPr>
                <w:rFonts w:hint="eastAsia"/>
                <w:lang w:eastAsia="zh-CN"/>
              </w:rPr>
              <w:t>盘州市普古乡老街加油站位于贵州省六盘水市盘州市普古乡普古村六组，经济类型为个人独资企业，投资人：胡荣金，该加油站加油区设置4台潜油泵加油机（其中汽油加油机2台，柴油加油机2台），油罐区位于加油区车行道下方，为承重结构，罐区设置4个50m³的SF双层埋地卧式储罐，（其中92#汽油储罐1个、95#汽油储罐1个、0#柴油储罐2个，总容积为150m3（柴油容积折半计算），属于二级加油站。</w:t>
            </w:r>
          </w:p>
          <w:p w14:paraId="356AC9D0">
            <w:pPr>
              <w:pStyle w:val="20"/>
              <w:bidi w:val="0"/>
              <w:ind w:firstLine="480" w:firstLineChars="200"/>
              <w:rPr>
                <w:rFonts w:hint="eastAsia"/>
                <w:lang w:eastAsia="zh-CN"/>
              </w:rPr>
            </w:pPr>
            <w:r>
              <w:rPr>
                <w:rFonts w:hint="eastAsia"/>
                <w:lang w:eastAsia="zh-CN"/>
              </w:rPr>
              <w:t>评价结论：盘州市普古乡老街加油站现状条件符合现行国家相关法律、法规的相关要求，符合《危险化学品经营许可证管理办法》规定的安全经营条件。</w:t>
            </w:r>
          </w:p>
          <w:p w14:paraId="40C9F786">
            <w:pPr>
              <w:pStyle w:val="8"/>
              <w:ind w:left="0" w:leftChars="0" w:firstLine="0" w:firstLineChars="0"/>
              <w:jc w:val="both"/>
            </w:pPr>
          </w:p>
        </w:tc>
      </w:tr>
      <w:tr w14:paraId="1B90F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2673" w:hRule="atLeast"/>
          <w:jc w:val="center"/>
        </w:trPr>
        <w:tc>
          <w:tcPr>
            <w:tcW w:w="1773" w:type="dxa"/>
            <w:tcBorders>
              <w:tl2br w:val="nil"/>
              <w:tr2bl w:val="nil"/>
            </w:tcBorders>
            <w:shd w:val="clear" w:color="auto" w:fill="auto"/>
            <w:vAlign w:val="center"/>
          </w:tcPr>
          <w:p w14:paraId="1AFF541B">
            <w:pPr>
              <w:pStyle w:val="20"/>
              <w:bidi w:val="0"/>
            </w:pPr>
            <w:r>
              <w:t>现场照片</w:t>
            </w:r>
          </w:p>
        </w:tc>
        <w:tc>
          <w:tcPr>
            <w:tcW w:w="7581" w:type="dxa"/>
            <w:gridSpan w:val="3"/>
            <w:tcBorders>
              <w:tl2br w:val="nil"/>
              <w:tr2bl w:val="nil"/>
            </w:tcBorders>
            <w:shd w:val="clear" w:color="auto" w:fill="auto"/>
            <w:vAlign w:val="top"/>
          </w:tcPr>
          <w:p w14:paraId="158FAB01">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718560" cy="2216785"/>
                  <wp:effectExtent l="0" t="0" r="15240" b="12065"/>
                  <wp:docPr id="46" name="图片 46"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检查 (1)"/>
                          <pic:cNvPicPr>
                            <a:picLocks noChangeAspect="1"/>
                          </pic:cNvPicPr>
                        </pic:nvPicPr>
                        <pic:blipFill>
                          <a:blip r:embed="rId44"/>
                          <a:stretch>
                            <a:fillRect/>
                          </a:stretch>
                        </pic:blipFill>
                        <pic:spPr>
                          <a:xfrm>
                            <a:off x="0" y="0"/>
                            <a:ext cx="3718560" cy="2216785"/>
                          </a:xfrm>
                          <a:prstGeom prst="rect">
                            <a:avLst/>
                          </a:prstGeom>
                        </pic:spPr>
                      </pic:pic>
                    </a:graphicData>
                  </a:graphic>
                </wp:inline>
              </w:drawing>
            </w:r>
          </w:p>
          <w:p w14:paraId="4877F446">
            <w:pPr>
              <w:rPr>
                <w:rFonts w:hint="default"/>
                <w:lang w:val="en-US" w:eastAsia="zh-CN"/>
              </w:rPr>
            </w:pPr>
            <w:r>
              <w:rPr>
                <w:rFonts w:hint="default"/>
                <w:lang w:val="en-US" w:eastAsia="zh-CN"/>
              </w:rPr>
              <w:drawing>
                <wp:inline distT="0" distB="0" distL="114300" distR="114300">
                  <wp:extent cx="3591560" cy="2251710"/>
                  <wp:effectExtent l="0" t="0" r="8890" b="15240"/>
                  <wp:docPr id="47" name="图片 47"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检查 (4)"/>
                          <pic:cNvPicPr>
                            <a:picLocks noChangeAspect="1"/>
                          </pic:cNvPicPr>
                        </pic:nvPicPr>
                        <pic:blipFill>
                          <a:blip r:embed="rId45"/>
                          <a:stretch>
                            <a:fillRect/>
                          </a:stretch>
                        </pic:blipFill>
                        <pic:spPr>
                          <a:xfrm>
                            <a:off x="0" y="0"/>
                            <a:ext cx="3591560" cy="2251710"/>
                          </a:xfrm>
                          <a:prstGeom prst="rect">
                            <a:avLst/>
                          </a:prstGeom>
                        </pic:spPr>
                      </pic:pic>
                    </a:graphicData>
                  </a:graphic>
                </wp:inline>
              </w:drawing>
            </w:r>
          </w:p>
          <w:p w14:paraId="614927B0">
            <w:pPr>
              <w:pStyle w:val="20"/>
              <w:bidi w:val="0"/>
              <w:jc w:val="center"/>
              <w:rPr>
                <w:rFonts w:hint="default"/>
                <w:lang w:val="en-US" w:eastAsia="zh-CN"/>
              </w:rPr>
            </w:pPr>
            <w:r>
              <w:rPr>
                <w:rFonts w:hint="default"/>
                <w:lang w:val="en-US" w:eastAsia="zh-CN"/>
              </w:rPr>
              <w:drawing>
                <wp:inline distT="0" distB="0" distL="114300" distR="114300">
                  <wp:extent cx="3649345" cy="2197100"/>
                  <wp:effectExtent l="0" t="0" r="8255" b="12700"/>
                  <wp:docPr id="48" name="图片 48"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检查 (6)"/>
                          <pic:cNvPicPr>
                            <a:picLocks noChangeAspect="1"/>
                          </pic:cNvPicPr>
                        </pic:nvPicPr>
                        <pic:blipFill>
                          <a:blip r:embed="rId46"/>
                          <a:stretch>
                            <a:fillRect/>
                          </a:stretch>
                        </pic:blipFill>
                        <pic:spPr>
                          <a:xfrm>
                            <a:off x="0" y="0"/>
                            <a:ext cx="3649345" cy="2197100"/>
                          </a:xfrm>
                          <a:prstGeom prst="rect">
                            <a:avLst/>
                          </a:prstGeom>
                        </pic:spPr>
                      </pic:pic>
                    </a:graphicData>
                  </a:graphic>
                </wp:inline>
              </w:drawing>
            </w:r>
          </w:p>
        </w:tc>
      </w:tr>
      <w:tr w14:paraId="253C7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58BA2A22">
            <w:pPr>
              <w:pStyle w:val="20"/>
              <w:bidi w:val="0"/>
            </w:pPr>
            <w:r>
              <w:t>被评价单位信息反馈情况</w:t>
            </w:r>
          </w:p>
        </w:tc>
        <w:tc>
          <w:tcPr>
            <w:tcW w:w="7581" w:type="dxa"/>
            <w:gridSpan w:val="3"/>
            <w:tcBorders>
              <w:tl2br w:val="nil"/>
              <w:tr2bl w:val="nil"/>
            </w:tcBorders>
            <w:shd w:val="clear" w:color="auto" w:fill="auto"/>
            <w:vAlign w:val="center"/>
          </w:tcPr>
          <w:p w14:paraId="1F56291F">
            <w:pPr>
              <w:pStyle w:val="20"/>
              <w:bidi w:val="0"/>
            </w:pPr>
            <w:r>
              <w:t>满意</w:t>
            </w:r>
          </w:p>
        </w:tc>
      </w:tr>
    </w:tbl>
    <w:p w14:paraId="65DACB72">
      <w:pPr>
        <w:pStyle w:val="7"/>
        <w:jc w:val="both"/>
        <w:rPr>
          <w:rFonts w:hint="eastAsia" w:eastAsia="宋体"/>
          <w:lang w:val="en-US" w:eastAsia="zh-CN"/>
        </w:rPr>
      </w:pPr>
    </w:p>
    <w:sectPr>
      <w:footerReference r:id="rId3" w:type="default"/>
      <w:pgSz w:w="11906" w:h="16838"/>
      <w:pgMar w:top="1417" w:right="1134" w:bottom="1134" w:left="1587" w:header="851" w:footer="850"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99419">
    <w:pPr>
      <w:pStyle w:val="12"/>
    </w:pPr>
    <w:r>
      <w:rPr>
        <w:sz w:val="18"/>
      </w:rPr>
      <w:pict>
        <v:shape id="_x0000_s4097" o:spid="_x0000_s4097"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6C0AE495">
                <w:pPr>
                  <w:pStyle w:val="12"/>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C3279E"/>
    <w:multiLevelType w:val="singleLevel"/>
    <w:tmpl w:val="0FC3279E"/>
    <w:lvl w:ilvl="0" w:tentative="0">
      <w:start w:val="1"/>
      <w:numFmt w:val="bullet"/>
      <w:pStyle w:val="10"/>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mU1NjVkM2FjMzM0OTdmYTBmNDQzMTFiYmUzNjVkODMifQ=="/>
  </w:docVars>
  <w:rsids>
    <w:rsidRoot w:val="00E3751A"/>
    <w:rsid w:val="00047227"/>
    <w:rsid w:val="00303C12"/>
    <w:rsid w:val="004D1AF7"/>
    <w:rsid w:val="00756850"/>
    <w:rsid w:val="00C75118"/>
    <w:rsid w:val="00C82162"/>
    <w:rsid w:val="00E3751A"/>
    <w:rsid w:val="01381A2C"/>
    <w:rsid w:val="0153731B"/>
    <w:rsid w:val="01657072"/>
    <w:rsid w:val="02A5162E"/>
    <w:rsid w:val="04F73278"/>
    <w:rsid w:val="067C6F0E"/>
    <w:rsid w:val="06AF67EC"/>
    <w:rsid w:val="06EF6353"/>
    <w:rsid w:val="07D32EB9"/>
    <w:rsid w:val="080D0C1C"/>
    <w:rsid w:val="086E6C35"/>
    <w:rsid w:val="0971665B"/>
    <w:rsid w:val="0A3600A6"/>
    <w:rsid w:val="0A3F5F1C"/>
    <w:rsid w:val="0D613CF2"/>
    <w:rsid w:val="0DF36C19"/>
    <w:rsid w:val="0E53337E"/>
    <w:rsid w:val="0F78192E"/>
    <w:rsid w:val="10FB42D4"/>
    <w:rsid w:val="145C663E"/>
    <w:rsid w:val="15993777"/>
    <w:rsid w:val="16A52B68"/>
    <w:rsid w:val="17810296"/>
    <w:rsid w:val="17C601C4"/>
    <w:rsid w:val="18255C0B"/>
    <w:rsid w:val="188D103C"/>
    <w:rsid w:val="18CA2EBE"/>
    <w:rsid w:val="19702E1E"/>
    <w:rsid w:val="1B5944E3"/>
    <w:rsid w:val="1B7B2F28"/>
    <w:rsid w:val="1B9F4DB7"/>
    <w:rsid w:val="1CD17A8D"/>
    <w:rsid w:val="1DC009D9"/>
    <w:rsid w:val="1E4950BB"/>
    <w:rsid w:val="20FA7494"/>
    <w:rsid w:val="21161F9D"/>
    <w:rsid w:val="23356346"/>
    <w:rsid w:val="237C721D"/>
    <w:rsid w:val="25161A51"/>
    <w:rsid w:val="2583798D"/>
    <w:rsid w:val="25AB5CCE"/>
    <w:rsid w:val="270818BC"/>
    <w:rsid w:val="276E1EEA"/>
    <w:rsid w:val="28843CDA"/>
    <w:rsid w:val="29925FE1"/>
    <w:rsid w:val="29F53ECF"/>
    <w:rsid w:val="2AE47987"/>
    <w:rsid w:val="2AE81386"/>
    <w:rsid w:val="2B577D1D"/>
    <w:rsid w:val="2C1469E0"/>
    <w:rsid w:val="2CEC5B86"/>
    <w:rsid w:val="2D0A3392"/>
    <w:rsid w:val="2DBA3B8A"/>
    <w:rsid w:val="2E046C06"/>
    <w:rsid w:val="2E2E1BF1"/>
    <w:rsid w:val="2E52714C"/>
    <w:rsid w:val="2FE4338B"/>
    <w:rsid w:val="304B4F05"/>
    <w:rsid w:val="30DF75D4"/>
    <w:rsid w:val="31722F92"/>
    <w:rsid w:val="32CC6EE2"/>
    <w:rsid w:val="33422C3A"/>
    <w:rsid w:val="372972D4"/>
    <w:rsid w:val="379647FB"/>
    <w:rsid w:val="385C2AEB"/>
    <w:rsid w:val="391657EE"/>
    <w:rsid w:val="39905747"/>
    <w:rsid w:val="3A002F75"/>
    <w:rsid w:val="3A7474D8"/>
    <w:rsid w:val="3C7D28D5"/>
    <w:rsid w:val="3D3B399E"/>
    <w:rsid w:val="3DEA3C38"/>
    <w:rsid w:val="3EE84724"/>
    <w:rsid w:val="41835AFA"/>
    <w:rsid w:val="41912F5E"/>
    <w:rsid w:val="42AB0C22"/>
    <w:rsid w:val="42C53343"/>
    <w:rsid w:val="43C0308C"/>
    <w:rsid w:val="44666E13"/>
    <w:rsid w:val="44890DCE"/>
    <w:rsid w:val="46E224AF"/>
    <w:rsid w:val="48EC5AF0"/>
    <w:rsid w:val="48FD1AAC"/>
    <w:rsid w:val="4A437403"/>
    <w:rsid w:val="4B686EC6"/>
    <w:rsid w:val="4C4675A4"/>
    <w:rsid w:val="4C6E107B"/>
    <w:rsid w:val="4DB306BD"/>
    <w:rsid w:val="4E0D6A1F"/>
    <w:rsid w:val="4E274960"/>
    <w:rsid w:val="4E3D5914"/>
    <w:rsid w:val="4EAA5EAB"/>
    <w:rsid w:val="4F0D5917"/>
    <w:rsid w:val="4F60078E"/>
    <w:rsid w:val="4FE84280"/>
    <w:rsid w:val="512C352F"/>
    <w:rsid w:val="52C4230E"/>
    <w:rsid w:val="52E07D49"/>
    <w:rsid w:val="53F37C81"/>
    <w:rsid w:val="54345BD2"/>
    <w:rsid w:val="55397BB0"/>
    <w:rsid w:val="55696422"/>
    <w:rsid w:val="56D3239C"/>
    <w:rsid w:val="5769565F"/>
    <w:rsid w:val="57800B40"/>
    <w:rsid w:val="5A2F4644"/>
    <w:rsid w:val="5A435025"/>
    <w:rsid w:val="5BF832F3"/>
    <w:rsid w:val="60B460AF"/>
    <w:rsid w:val="60C84554"/>
    <w:rsid w:val="60CD1B36"/>
    <w:rsid w:val="61513A75"/>
    <w:rsid w:val="62E97B34"/>
    <w:rsid w:val="64652DDC"/>
    <w:rsid w:val="658063A7"/>
    <w:rsid w:val="6632513F"/>
    <w:rsid w:val="66C53C4A"/>
    <w:rsid w:val="67600A2D"/>
    <w:rsid w:val="67D14539"/>
    <w:rsid w:val="67D23BAA"/>
    <w:rsid w:val="6AA57F27"/>
    <w:rsid w:val="6BD4664B"/>
    <w:rsid w:val="6CB1098B"/>
    <w:rsid w:val="6CBF703A"/>
    <w:rsid w:val="6D1139EB"/>
    <w:rsid w:val="6EF4064C"/>
    <w:rsid w:val="6F270A25"/>
    <w:rsid w:val="6F3D1DEF"/>
    <w:rsid w:val="6F67290E"/>
    <w:rsid w:val="6FE23626"/>
    <w:rsid w:val="6FFF314A"/>
    <w:rsid w:val="71763652"/>
    <w:rsid w:val="73001856"/>
    <w:rsid w:val="737D1DEA"/>
    <w:rsid w:val="73AA2228"/>
    <w:rsid w:val="75816D2C"/>
    <w:rsid w:val="766C59F7"/>
    <w:rsid w:val="76E25EB6"/>
    <w:rsid w:val="76FA5BEF"/>
    <w:rsid w:val="77642CC3"/>
    <w:rsid w:val="77832F9B"/>
    <w:rsid w:val="77F93538"/>
    <w:rsid w:val="78644E98"/>
    <w:rsid w:val="79302291"/>
    <w:rsid w:val="7AD10B53"/>
    <w:rsid w:val="7B914393"/>
    <w:rsid w:val="7C271C8F"/>
    <w:rsid w:val="7C304A31"/>
    <w:rsid w:val="7D1412C2"/>
    <w:rsid w:val="7E2B6BC6"/>
    <w:rsid w:val="7E304FE7"/>
    <w:rsid w:val="7EA132CF"/>
    <w:rsid w:val="7F3520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pageBreakBefore w:val="0"/>
      <w:widowControl w:val="0"/>
      <w:jc w:val="center"/>
    </w:pPr>
    <w:rPr>
      <w:rFonts w:ascii="Calibri" w:hAnsi="Calibri" w:eastAsia="宋体" w:cs="Times New Roman"/>
      <w:kern w:val="2"/>
      <w:sz w:val="28"/>
      <w:szCs w:val="24"/>
      <w:lang w:val="en-US" w:eastAsia="zh-CN" w:bidi="ar-SA"/>
    </w:rPr>
  </w:style>
  <w:style w:type="paragraph" w:styleId="4">
    <w:name w:val="heading 1"/>
    <w:basedOn w:val="1"/>
    <w:next w:val="1"/>
    <w:autoRedefine/>
    <w:qFormat/>
    <w:uiPriority w:val="0"/>
    <w:pPr>
      <w:pageBreakBefore/>
      <w:snapToGrid w:val="0"/>
      <w:spacing w:beforeAutospacing="0" w:afterAutospacing="0" w:line="360" w:lineRule="auto"/>
      <w:jc w:val="center"/>
      <w:outlineLvl w:val="0"/>
    </w:pPr>
    <w:rPr>
      <w:rFonts w:hint="default" w:ascii="宋体" w:hAnsi="宋体" w:eastAsia="宋体"/>
      <w:kern w:val="44"/>
      <w:sz w:val="32"/>
      <w:szCs w:val="48"/>
    </w:rPr>
  </w:style>
  <w:style w:type="paragraph" w:styleId="5">
    <w:name w:val="heading 2"/>
    <w:basedOn w:val="1"/>
    <w:next w:val="1"/>
    <w:link w:val="22"/>
    <w:autoRedefine/>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8">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autoRedefine/>
    <w:unhideWhenUsed/>
    <w:qFormat/>
    <w:uiPriority w:val="99"/>
    <w:pPr>
      <w:ind w:firstLine="420" w:firstLineChars="200"/>
    </w:pPr>
  </w:style>
  <w:style w:type="paragraph" w:styleId="3">
    <w:name w:val="Body Text Indent"/>
    <w:basedOn w:val="1"/>
    <w:autoRedefine/>
    <w:unhideWhenUsed/>
    <w:qFormat/>
    <w:uiPriority w:val="99"/>
    <w:pPr>
      <w:spacing w:after="120"/>
      <w:ind w:left="420" w:leftChars="200"/>
    </w:pPr>
  </w:style>
  <w:style w:type="paragraph" w:styleId="6">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autoRedefine/>
    <w:qFormat/>
    <w:uiPriority w:val="99"/>
    <w:rPr>
      <w:sz w:val="28"/>
      <w:szCs w:val="28"/>
    </w:rPr>
  </w:style>
  <w:style w:type="paragraph" w:styleId="8">
    <w:name w:val="Block Text"/>
    <w:basedOn w:val="1"/>
    <w:autoRedefine/>
    <w:qFormat/>
    <w:uiPriority w:val="0"/>
    <w:pPr>
      <w:widowControl w:val="0"/>
      <w:adjustRightInd w:val="0"/>
      <w:snapToGrid w:val="0"/>
      <w:spacing w:line="360" w:lineRule="exact"/>
      <w:ind w:left="113" w:right="113" w:firstLine="640" w:firstLineChars="200"/>
      <w:jc w:val="center"/>
    </w:pPr>
    <w:rPr>
      <w:rFonts w:ascii="宋体" w:hAnsi="Times New Roman" w:eastAsia="宋体" w:cs="Times New Roman"/>
      <w:color w:val="000000"/>
      <w:kern w:val="2"/>
      <w:sz w:val="28"/>
      <w:szCs w:val="24"/>
      <w:lang w:val="en-US" w:eastAsia="zh-CN" w:bidi="ar-SA"/>
    </w:rPr>
  </w:style>
  <w:style w:type="paragraph" w:styleId="9">
    <w:name w:val="toc 3"/>
    <w:basedOn w:val="1"/>
    <w:next w:val="1"/>
    <w:autoRedefine/>
    <w:qFormat/>
    <w:uiPriority w:val="0"/>
    <w:pPr>
      <w:ind w:left="420"/>
      <w:jc w:val="left"/>
    </w:pPr>
    <w:rPr>
      <w:i/>
      <w:iCs/>
      <w:sz w:val="20"/>
      <w:szCs w:val="20"/>
    </w:rPr>
  </w:style>
  <w:style w:type="paragraph" w:styleId="10">
    <w:name w:val="List Bullet 5"/>
    <w:basedOn w:val="1"/>
    <w:autoRedefine/>
    <w:qFormat/>
    <w:uiPriority w:val="0"/>
    <w:pPr>
      <w:numPr>
        <w:ilvl w:val="0"/>
        <w:numId w:val="1"/>
      </w:numPr>
    </w:pPr>
  </w:style>
  <w:style w:type="paragraph" w:styleId="11">
    <w:name w:val="Balloon Text"/>
    <w:basedOn w:val="1"/>
    <w:link w:val="28"/>
    <w:autoRedefine/>
    <w:qFormat/>
    <w:uiPriority w:val="0"/>
    <w:rPr>
      <w:sz w:val="18"/>
      <w:szCs w:val="18"/>
    </w:rPr>
  </w:style>
  <w:style w:type="paragraph" w:styleId="12">
    <w:name w:val="footer"/>
    <w:basedOn w:val="1"/>
    <w:next w:val="13"/>
    <w:autoRedefine/>
    <w:qFormat/>
    <w:uiPriority w:val="99"/>
    <w:pPr>
      <w:tabs>
        <w:tab w:val="center" w:pos="4153"/>
        <w:tab w:val="right" w:pos="8306"/>
      </w:tabs>
      <w:snapToGrid w:val="0"/>
    </w:pPr>
    <w:rPr>
      <w:sz w:val="18"/>
      <w:szCs w:val="18"/>
    </w:rPr>
  </w:style>
  <w:style w:type="paragraph" w:styleId="13">
    <w:name w:val="Normal (Web)"/>
    <w:basedOn w:val="1"/>
    <w:next w:val="14"/>
    <w:autoRedefine/>
    <w:qFormat/>
    <w:uiPriority w:val="0"/>
    <w:pPr>
      <w:spacing w:before="100" w:beforeAutospacing="1" w:after="100" w:afterAutospacing="1"/>
      <w:jc w:val="left"/>
    </w:pPr>
    <w:rPr>
      <w:kern w:val="0"/>
      <w:sz w:val="24"/>
    </w:rPr>
  </w:style>
  <w:style w:type="paragraph" w:customStyle="1" w:styleId="14">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6">
    <w:name w:val="Body Text First Indent"/>
    <w:basedOn w:val="1"/>
    <w:next w:val="1"/>
    <w:autoRedefine/>
    <w:qFormat/>
    <w:uiPriority w:val="0"/>
    <w:pPr>
      <w:spacing w:after="120"/>
      <w:ind w:firstLine="420" w:firstLineChars="100"/>
    </w:pPr>
  </w:style>
  <w:style w:type="character" w:styleId="19">
    <w:name w:val="annotation reference"/>
    <w:basedOn w:val="18"/>
    <w:autoRedefine/>
    <w:qFormat/>
    <w:uiPriority w:val="0"/>
    <w:rPr>
      <w:sz w:val="21"/>
      <w:szCs w:val="21"/>
    </w:rPr>
  </w:style>
  <w:style w:type="paragraph" w:customStyle="1" w:styleId="20">
    <w:name w:val="表格"/>
    <w:basedOn w:val="21"/>
    <w:next w:val="1"/>
    <w:autoRedefine/>
    <w:qFormat/>
    <w:uiPriority w:val="0"/>
    <w:pPr>
      <w:adjustRightInd w:val="0"/>
      <w:snapToGrid w:val="0"/>
      <w:spacing w:line="240" w:lineRule="auto"/>
      <w:ind w:firstLine="0" w:firstLineChars="0"/>
      <w:jc w:val="both"/>
      <w:textAlignment w:val="baseline"/>
    </w:pPr>
    <w:rPr>
      <w:rFonts w:ascii="宋体" w:hAnsi="宋体"/>
      <w:kern w:val="0"/>
      <w:sz w:val="24"/>
      <w:szCs w:val="20"/>
    </w:rPr>
  </w:style>
  <w:style w:type="paragraph" w:customStyle="1" w:styleId="21">
    <w:name w:val="表格文字"/>
    <w:basedOn w:val="1"/>
    <w:qFormat/>
    <w:uiPriority w:val="0"/>
    <w:pPr>
      <w:spacing w:line="240" w:lineRule="auto"/>
      <w:jc w:val="center"/>
    </w:pPr>
    <w:rPr>
      <w:color w:val="000000"/>
      <w:sz w:val="21"/>
    </w:rPr>
  </w:style>
  <w:style w:type="character" w:customStyle="1" w:styleId="22">
    <w:name w:val="标题 2 Char"/>
    <w:link w:val="5"/>
    <w:autoRedefine/>
    <w:qFormat/>
    <w:uiPriority w:val="0"/>
    <w:rPr>
      <w:rFonts w:eastAsia="楷体_GB2312" w:cs="MS Gothic"/>
      <w:b/>
      <w:snapToGrid w:val="0"/>
      <w:kern w:val="0"/>
      <w:sz w:val="32"/>
      <w:szCs w:val="28"/>
    </w:rPr>
  </w:style>
  <w:style w:type="paragraph" w:customStyle="1" w:styleId="23">
    <w:name w:val="Default"/>
    <w:basedOn w:val="24"/>
    <w:next w:val="1"/>
    <w:autoRedefine/>
    <w:qFormat/>
    <w:uiPriority w:val="0"/>
    <w:pPr>
      <w:widowControl w:val="0"/>
      <w:tabs>
        <w:tab w:val="right" w:pos="0"/>
      </w:tabs>
      <w:autoSpaceDE w:val="0"/>
      <w:autoSpaceDN w:val="0"/>
    </w:pPr>
    <w:rPr>
      <w:rFonts w:hint="eastAsia" w:ascii="宋体" w:hAnsi="Times New Roman" w:eastAsia="宋体" w:cs="Times New Roman"/>
      <w:color w:val="000000"/>
      <w:sz w:val="24"/>
      <w:lang w:val="en-US" w:eastAsia="zh-CN" w:bidi="ar-SA"/>
    </w:rPr>
  </w:style>
  <w:style w:type="paragraph" w:customStyle="1" w:styleId="24">
    <w:name w:val="纯文本1"/>
    <w:basedOn w:val="1"/>
    <w:autoRedefine/>
    <w:qFormat/>
    <w:uiPriority w:val="0"/>
    <w:pPr>
      <w:tabs>
        <w:tab w:val="right" w:pos="0"/>
      </w:tabs>
      <w:adjustRightInd w:val="0"/>
      <w:snapToGrid w:val="0"/>
      <w:jc w:val="center"/>
      <w:textAlignment w:val="baseline"/>
    </w:pPr>
    <w:rPr>
      <w:rFonts w:ascii="宋体" w:hAnsi="Courier New" w:eastAsia="仿宋_GB2312"/>
      <w:snapToGrid w:val="0"/>
      <w:kern w:val="0"/>
      <w:szCs w:val="20"/>
    </w:rPr>
  </w:style>
  <w:style w:type="paragraph" w:customStyle="1" w:styleId="25">
    <w:name w:val="样式 标题 2"/>
    <w:basedOn w:val="5"/>
    <w:autoRedefine/>
    <w:qFormat/>
    <w:uiPriority w:val="0"/>
    <w:pPr>
      <w:spacing w:beforeLines="0" w:afterLines="0"/>
    </w:pPr>
    <w:rPr>
      <w:rFonts w:ascii="Arial" w:hAnsi="Arial" w:eastAsia="宋体" w:cs="宋体"/>
      <w:snapToGrid/>
      <w:kern w:val="2"/>
      <w:szCs w:val="32"/>
      <w:lang w:val="zh-CN"/>
    </w:rPr>
  </w:style>
  <w:style w:type="paragraph" w:customStyle="1" w:styleId="26">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
    <w:name w:val="p0"/>
    <w:basedOn w:val="1"/>
    <w:autoRedefine/>
    <w:qFormat/>
    <w:uiPriority w:val="0"/>
    <w:pPr>
      <w:widowControl/>
    </w:pPr>
    <w:rPr>
      <w:kern w:val="0"/>
      <w:szCs w:val="21"/>
    </w:rPr>
  </w:style>
  <w:style w:type="character" w:customStyle="1" w:styleId="28">
    <w:name w:val="批注框文本 Char"/>
    <w:basedOn w:val="18"/>
    <w:link w:val="11"/>
    <w:autoRedefine/>
    <w:qFormat/>
    <w:uiPriority w:val="0"/>
    <w:rPr>
      <w:rFonts w:ascii="Calibri" w:hAnsi="Calibri"/>
      <w:kern w:val="2"/>
      <w:sz w:val="18"/>
      <w:szCs w:val="18"/>
    </w:rPr>
  </w:style>
  <w:style w:type="paragraph" w:customStyle="1" w:styleId="29">
    <w:name w:val="111"/>
    <w:basedOn w:val="1"/>
    <w:autoRedefine/>
    <w:qFormat/>
    <w:uiPriority w:val="99"/>
    <w:pPr>
      <w:widowControl/>
      <w:tabs>
        <w:tab w:val="left" w:pos="0"/>
      </w:tabs>
      <w:spacing w:before="100" w:beforeLines="0" w:beforeAutospacing="1" w:after="100" w:afterLines="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28</Pages>
  <Words>6498</Words>
  <Characters>9618</Characters>
  <Lines>7</Lines>
  <Paragraphs>2</Paragraphs>
  <TotalTime>3</TotalTime>
  <ScaleCrop>false</ScaleCrop>
  <LinksUpToDate>false</LinksUpToDate>
  <CharactersWithSpaces>9656</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pc</cp:lastModifiedBy>
  <dcterms:modified xsi:type="dcterms:W3CDTF">2024-09-09T06:01:03Z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3D417A7DA0144CEDA15801581E78EFE2</vt:lpwstr>
  </property>
</Properties>
</file>