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60F6A9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</w:p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  <w:bookmarkStart w:id="0" w:name="_GoBack"/>
      <w:bookmarkEnd w:id="0"/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天津市玺丰机械配件有限公司安全现状评价报告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2025.3月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FE1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 w:line="24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S011011000110201000117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016666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李能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1500000000301650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025782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spacing w:before="156" w:beforeLines="50" w:after="156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乔贯德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spacing w:before="156" w:beforeLines="50" w:after="156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1700000000300087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E88F79">
            <w:pPr>
              <w:spacing w:before="156" w:beforeLines="50" w:after="156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030797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王静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1800000000300838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034276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spacing w:before="156" w:beforeLines="50" w:after="156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spacing w:before="156" w:beforeLines="50" w:after="156" w:afterLines="50" w:line="360" w:lineRule="exact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S011011000110193000138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spacing w:before="156" w:beforeLines="50" w:after="156" w:afterLines="50" w:line="360" w:lineRule="exact"/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038124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王克士、李能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2025/2/28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096D83">
            <w:pPr>
              <w:ind w:firstLine="560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/>
              </w:rPr>
              <w:t>天津市玺丰机械配件有限公司成立于2015年9月1日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  <w:lang w:val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/>
              </w:rPr>
              <w:t>厂区位于天津子牙经济技术开发区十九号路8号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法定代表人：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应姿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公司类型：有限责任公司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  <w:t>注册资本：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壹仟壹佰万元人民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 w:eastAsia="zh-CN"/>
              </w:rPr>
              <w:t>币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/>
              </w:rPr>
              <w:t>。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该厂租赁天津钱塘飞跃再生资源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股份有限公司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1座厂房用于生产，1座厂房作为成品仓库，生产车间占地面积15200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 w:eastAsia="zh-CN"/>
              </w:rPr>
              <w:t>m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vertAlign w:val="superscript"/>
                <w:lang w:val="zh-CN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成品仓库占地面积3289.69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 w:eastAsia="zh-CN"/>
              </w:rPr>
              <w:t>m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vertAlign w:val="superscript"/>
                <w:lang w:val="zh-CN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该厂生产车间内布置铝锭熔炼区、压铸区，机械加工作业区，电泳作业区，粉末喷涂区以及喷漆生产线（建设中，不在本次评价范围内），当前年产电动车轮毂400万个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zh-CN" w:eastAsia="zh-CN"/>
              </w:rPr>
              <w:t>。</w:t>
            </w:r>
          </w:p>
          <w:p w14:paraId="2B25683B">
            <w:pP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/</w:t>
            </w:r>
          </w:p>
        </w:tc>
      </w:tr>
    </w:tbl>
    <w:p w14:paraId="795CB329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1387F48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274B9DD8">
      <w:pPr>
        <w:rPr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27305</wp:posOffset>
            </wp:positionV>
            <wp:extent cx="5363210" cy="4022090"/>
            <wp:effectExtent l="0" t="0" r="8890" b="16510"/>
            <wp:wrapNone/>
            <wp:docPr id="6" name="图片 6" descr="IMG_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6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</w:pPr>
    </w:p>
    <w:p w14:paraId="25F7FE69">
      <w:pPr>
        <w:rPr>
          <w:rFonts w:hint="default"/>
          <w:lang w:val="en-US" w:eastAsia="zh-CN"/>
        </w:rPr>
      </w:pPr>
    </w:p>
    <w:p w14:paraId="38EC9EBA">
      <w:pPr>
        <w:rPr>
          <w:rFonts w:hint="default"/>
          <w:lang w:val="en-US" w:eastAsia="zh-CN"/>
        </w:rPr>
      </w:pPr>
    </w:p>
    <w:p w14:paraId="13E07B78">
      <w:pPr>
        <w:rPr>
          <w:rFonts w:hint="default"/>
          <w:lang w:val="en-US" w:eastAsia="zh-CN"/>
        </w:rPr>
      </w:pPr>
    </w:p>
    <w:p w14:paraId="2C663455">
      <w:pPr>
        <w:rPr>
          <w:rFonts w:hint="default"/>
          <w:lang w:val="en-US" w:eastAsia="zh-CN"/>
        </w:rPr>
      </w:pPr>
    </w:p>
    <w:p w14:paraId="60EC9782">
      <w:pPr>
        <w:rPr>
          <w:rFonts w:hint="default"/>
          <w:lang w:val="en-US" w:eastAsia="zh-CN"/>
        </w:rPr>
      </w:pPr>
    </w:p>
    <w:p w14:paraId="7048B9CB">
      <w:pPr>
        <w:rPr>
          <w:rFonts w:hint="default"/>
          <w:lang w:val="en-US" w:eastAsia="zh-CN"/>
        </w:rPr>
      </w:pPr>
    </w:p>
    <w:p w14:paraId="467925CA">
      <w:pPr>
        <w:rPr>
          <w:rFonts w:hint="default"/>
          <w:lang w:val="en-US" w:eastAsia="zh-CN"/>
        </w:rPr>
      </w:pPr>
    </w:p>
    <w:p w14:paraId="58C993BF">
      <w:pPr>
        <w:rPr>
          <w:rFonts w:hint="default"/>
          <w:lang w:val="en-US" w:eastAsia="zh-CN"/>
        </w:rPr>
      </w:pPr>
    </w:p>
    <w:p w14:paraId="4C060B89">
      <w:pPr>
        <w:rPr>
          <w:rFonts w:hint="default"/>
          <w:lang w:val="en-US" w:eastAsia="zh-CN"/>
        </w:rPr>
      </w:pPr>
    </w:p>
    <w:p w14:paraId="6A5721E4">
      <w:pPr>
        <w:rPr>
          <w:rFonts w:hint="default"/>
          <w:lang w:val="en-US" w:eastAsia="zh-CN"/>
        </w:rPr>
      </w:pPr>
    </w:p>
    <w:p w14:paraId="2884FB41">
      <w:pPr>
        <w:rPr>
          <w:rFonts w:hint="default"/>
          <w:lang w:val="en-US" w:eastAsia="zh-CN"/>
        </w:rPr>
      </w:pPr>
    </w:p>
    <w:p w14:paraId="200F1D67">
      <w:pPr>
        <w:rPr>
          <w:rFonts w:hint="default"/>
          <w:lang w:val="en-US" w:eastAsia="zh-CN"/>
        </w:rPr>
      </w:pPr>
    </w:p>
    <w:p w14:paraId="172480AC">
      <w:pPr>
        <w:rPr>
          <w:rFonts w:hint="default"/>
          <w:lang w:val="en-US" w:eastAsia="zh-CN"/>
        </w:rPr>
      </w:pPr>
    </w:p>
    <w:p w14:paraId="5CE17A5B">
      <w:pPr>
        <w:rPr>
          <w:rFonts w:hint="default"/>
          <w:lang w:val="en-US" w:eastAsia="zh-CN"/>
        </w:rPr>
      </w:pPr>
    </w:p>
    <w:p w14:paraId="298B48F3">
      <w:pPr>
        <w:rPr>
          <w:rFonts w:hint="default"/>
          <w:lang w:val="en-US" w:eastAsia="zh-CN"/>
        </w:rPr>
      </w:pPr>
    </w:p>
    <w:p w14:paraId="3B5093D8">
      <w:pPr>
        <w:rPr>
          <w:rFonts w:hint="default"/>
          <w:lang w:val="en-US" w:eastAsia="zh-CN"/>
        </w:rPr>
      </w:pPr>
    </w:p>
    <w:p w14:paraId="0AB2DE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180975</wp:posOffset>
            </wp:positionV>
            <wp:extent cx="5344795" cy="4008755"/>
            <wp:effectExtent l="0" t="0" r="8255" b="10795"/>
            <wp:wrapNone/>
            <wp:docPr id="7" name="图片 7" descr="IMG_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6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26A72">
      <w:pPr>
        <w:rPr>
          <w:rFonts w:hint="default"/>
          <w:lang w:val="en-US" w:eastAsia="zh-CN"/>
        </w:rPr>
      </w:pPr>
    </w:p>
    <w:p w14:paraId="1A972B71">
      <w:pPr>
        <w:rPr>
          <w:rFonts w:hint="default"/>
          <w:lang w:val="en-US" w:eastAsia="zh-CN"/>
        </w:rPr>
      </w:pPr>
    </w:p>
    <w:p w14:paraId="2385F2FD">
      <w:pPr>
        <w:rPr>
          <w:rFonts w:hint="default"/>
          <w:lang w:val="en-US" w:eastAsia="zh-CN"/>
        </w:rPr>
      </w:pPr>
    </w:p>
    <w:p w14:paraId="7F516E59">
      <w:pPr>
        <w:rPr>
          <w:rFonts w:hint="default"/>
          <w:lang w:val="en-US" w:eastAsia="zh-CN"/>
        </w:rPr>
      </w:pPr>
    </w:p>
    <w:p w14:paraId="789023B5">
      <w:pPr>
        <w:rPr>
          <w:rFonts w:hint="default"/>
          <w:lang w:val="en-US" w:eastAsia="zh-CN"/>
        </w:rPr>
      </w:pPr>
    </w:p>
    <w:p w14:paraId="04CD59E9">
      <w:pPr>
        <w:rPr>
          <w:rFonts w:hint="default"/>
          <w:lang w:val="en-US" w:eastAsia="zh-CN"/>
        </w:rPr>
      </w:pPr>
    </w:p>
    <w:p w14:paraId="12BFD2C8">
      <w:pPr>
        <w:rPr>
          <w:rFonts w:hint="default"/>
          <w:lang w:val="en-US" w:eastAsia="zh-CN"/>
        </w:rPr>
      </w:pPr>
    </w:p>
    <w:p w14:paraId="35EF3988">
      <w:pPr>
        <w:rPr>
          <w:rFonts w:hint="default"/>
          <w:lang w:val="en-US" w:eastAsia="zh-CN"/>
        </w:rPr>
      </w:pPr>
    </w:p>
    <w:p w14:paraId="6D1835E5">
      <w:pPr>
        <w:rPr>
          <w:rFonts w:hint="default"/>
          <w:lang w:val="en-US" w:eastAsia="zh-CN"/>
        </w:rPr>
      </w:pPr>
    </w:p>
    <w:p w14:paraId="1A946717">
      <w:pPr>
        <w:rPr>
          <w:rFonts w:hint="default"/>
          <w:lang w:val="en-US" w:eastAsia="zh-CN"/>
        </w:rPr>
      </w:pPr>
    </w:p>
    <w:p w14:paraId="75872D94">
      <w:pPr>
        <w:rPr>
          <w:rFonts w:hint="default"/>
          <w:lang w:val="en-US" w:eastAsia="zh-CN"/>
        </w:rPr>
      </w:pPr>
    </w:p>
    <w:p w14:paraId="302667C3">
      <w:pPr>
        <w:rPr>
          <w:rFonts w:hint="default"/>
          <w:lang w:val="en-US" w:eastAsia="zh-CN"/>
        </w:rPr>
      </w:pPr>
    </w:p>
    <w:p w14:paraId="70C36865">
      <w:pPr>
        <w:rPr>
          <w:rFonts w:hint="default"/>
          <w:lang w:val="en-US" w:eastAsia="zh-CN"/>
        </w:rPr>
      </w:pPr>
    </w:p>
    <w:p w14:paraId="0969A2EF">
      <w:pPr>
        <w:rPr>
          <w:rFonts w:hint="default"/>
          <w:lang w:val="en-US" w:eastAsia="zh-CN"/>
        </w:rPr>
      </w:pPr>
    </w:p>
    <w:p w14:paraId="631C70A5">
      <w:pPr>
        <w:rPr>
          <w:rFonts w:hint="default"/>
          <w:lang w:val="en-US" w:eastAsia="zh-CN"/>
        </w:rPr>
      </w:pPr>
    </w:p>
    <w:p w14:paraId="2D0500E7">
      <w:pPr>
        <w:rPr>
          <w:rFonts w:hint="default"/>
          <w:lang w:val="en-US" w:eastAsia="zh-CN"/>
        </w:rPr>
      </w:pPr>
    </w:p>
    <w:p w14:paraId="71CC52D7">
      <w:pPr>
        <w:rPr>
          <w:rFonts w:hint="default"/>
          <w:lang w:val="en-US" w:eastAsia="zh-CN"/>
        </w:rPr>
      </w:pPr>
    </w:p>
    <w:p w14:paraId="0476A468">
      <w:pPr>
        <w:rPr>
          <w:rFonts w:hint="default"/>
          <w:lang w:val="en-US" w:eastAsia="zh-CN"/>
        </w:rPr>
      </w:pPr>
    </w:p>
    <w:p w14:paraId="55378EAB">
      <w:pPr>
        <w:rPr>
          <w:rFonts w:hint="default"/>
          <w:lang w:val="en-US" w:eastAsia="zh-CN"/>
        </w:rPr>
      </w:pPr>
    </w:p>
    <w:p w14:paraId="22FD9DA5">
      <w:pPr>
        <w:rPr>
          <w:rFonts w:hint="default"/>
          <w:lang w:val="en-US" w:eastAsia="zh-CN"/>
        </w:rPr>
      </w:pPr>
    </w:p>
    <w:p w14:paraId="4EF0D39B">
      <w:pPr>
        <w:pStyle w:val="5"/>
        <w:rPr>
          <w:rFonts w:hint="default"/>
          <w:lang w:val="en-US" w:eastAsia="zh-CN"/>
        </w:rPr>
      </w:pPr>
    </w:p>
    <w:p w14:paraId="523DEE76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5743ABEF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</w:t>
      </w:r>
    </w:p>
    <w:p w14:paraId="71E81874">
      <w:pPr>
        <w:rPr>
          <w:rFonts w:hint="default"/>
          <w:lang w:val="en-US" w:eastAsia="zh-CN"/>
        </w:rPr>
      </w:pPr>
    </w:p>
    <w:p w14:paraId="7C3BF647"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7449185"/>
            <wp:effectExtent l="0" t="0" r="8890" b="18415"/>
            <wp:docPr id="9" name="图片 9" descr="hw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w5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F0E0">
      <w:pPr>
        <w:rPr>
          <w:rFonts w:hint="default"/>
          <w:lang w:val="en-US" w:eastAsia="zh-CN"/>
        </w:rPr>
      </w:pPr>
    </w:p>
    <w:p w14:paraId="364AAA6A">
      <w:pPr>
        <w:pStyle w:val="5"/>
        <w:rPr>
          <w:rFonts w:hint="eastAsia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1F421700">
      <w:pPr>
        <w:pStyle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报告结论页</w:t>
      </w:r>
    </w:p>
    <w:p w14:paraId="3CE9F2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6DA645B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7449185"/>
            <wp:effectExtent l="0" t="0" r="8890" b="18415"/>
            <wp:docPr id="10" name="图片 10" descr="hw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w5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72BA">
      <w:pPr>
        <w:pStyle w:val="5"/>
        <w:rPr>
          <w:rFonts w:hint="eastAsia"/>
          <w:lang w:val="en-US" w:eastAsia="zh-CN"/>
        </w:rPr>
      </w:pPr>
    </w:p>
    <w:p w14:paraId="0A397AF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合同外封面</w:t>
      </w:r>
      <w:r>
        <w:drawing>
          <wp:inline distT="0" distB="0" distL="114300" distR="114300">
            <wp:extent cx="5805805" cy="8205470"/>
            <wp:effectExtent l="0" t="0" r="4445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3E2E74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552B0D"/>
    <w:rsid w:val="07D32EB9"/>
    <w:rsid w:val="07E46E00"/>
    <w:rsid w:val="08300409"/>
    <w:rsid w:val="08302FF8"/>
    <w:rsid w:val="08ED0200"/>
    <w:rsid w:val="096769A3"/>
    <w:rsid w:val="096F1B10"/>
    <w:rsid w:val="0A0E1339"/>
    <w:rsid w:val="0A554E9F"/>
    <w:rsid w:val="0BC750FD"/>
    <w:rsid w:val="0D073DB5"/>
    <w:rsid w:val="0D081033"/>
    <w:rsid w:val="0E3F7DB2"/>
    <w:rsid w:val="0EAC631D"/>
    <w:rsid w:val="0F1C6141"/>
    <w:rsid w:val="101628B2"/>
    <w:rsid w:val="10806817"/>
    <w:rsid w:val="10AE1BD9"/>
    <w:rsid w:val="13FA1B12"/>
    <w:rsid w:val="141C622E"/>
    <w:rsid w:val="151E0EA3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1FC977FB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8534BDA"/>
    <w:rsid w:val="297A3C20"/>
    <w:rsid w:val="29925FE1"/>
    <w:rsid w:val="29C972C6"/>
    <w:rsid w:val="29FC7E30"/>
    <w:rsid w:val="2A7523C5"/>
    <w:rsid w:val="2BD9110B"/>
    <w:rsid w:val="2CF970FD"/>
    <w:rsid w:val="2D067C4C"/>
    <w:rsid w:val="2EAE6403"/>
    <w:rsid w:val="339918AA"/>
    <w:rsid w:val="351530F3"/>
    <w:rsid w:val="35211925"/>
    <w:rsid w:val="36577381"/>
    <w:rsid w:val="366115C7"/>
    <w:rsid w:val="37113475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250CEB"/>
    <w:rsid w:val="46966FC2"/>
    <w:rsid w:val="47EE36B2"/>
    <w:rsid w:val="48AF6D87"/>
    <w:rsid w:val="49CE6C17"/>
    <w:rsid w:val="4A677774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C74453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3AE3C76"/>
    <w:rsid w:val="64126CC6"/>
    <w:rsid w:val="648F0582"/>
    <w:rsid w:val="6559245A"/>
    <w:rsid w:val="658C415A"/>
    <w:rsid w:val="66C53C4A"/>
    <w:rsid w:val="67332E10"/>
    <w:rsid w:val="673B297E"/>
    <w:rsid w:val="678F323C"/>
    <w:rsid w:val="68233EA0"/>
    <w:rsid w:val="69C27F96"/>
    <w:rsid w:val="69F94E90"/>
    <w:rsid w:val="6A387554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137DDD"/>
    <w:rsid w:val="770403EE"/>
    <w:rsid w:val="771E190D"/>
    <w:rsid w:val="77832F9B"/>
    <w:rsid w:val="77D76AAE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99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uiPriority w:val="99"/>
    <w:pPr>
      <w:spacing w:after="120" w:line="480" w:lineRule="auto"/>
      <w:ind w:left="420" w:leftChars="200"/>
    </w:p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417</Words>
  <Characters>571</Characters>
  <Lines>74</Lines>
  <Paragraphs>21</Paragraphs>
  <TotalTime>0</TotalTime>
  <ScaleCrop>false</ScaleCrop>
  <LinksUpToDate>false</LinksUpToDate>
  <CharactersWithSpaces>572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2025-03-19T01:24:55Z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C288ABB820E646B4B580E1F08FEDA8B3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